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9D" w:rsidRPr="00EB01E1" w:rsidRDefault="001F2F9D" w:rsidP="00333621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fr-FR"/>
        </w:rPr>
      </w:pPr>
      <w:r w:rsidRPr="00EB01E1"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fr-FR"/>
        </w:rPr>
        <w:t>Règlement Trail des coteaux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1 : L'organisateur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Le trail des coteaux est organisé par Sport Nature des Coteaux de Prayssas (association loi 1901) domicilié à la Mairie de Prayssas (47360)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2 : Date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Il se déroulera le samedi 13 juin 2020 à Prayssas, département du lot et Garonne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3 : Les parcours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2 parcours sont proposés aux coureurs et 1 parcours pour les randonneurs.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Coureurs :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Parcours de </w:t>
      </w:r>
      <w:r w:rsidR="0032268D">
        <w:rPr>
          <w:rFonts w:asciiTheme="majorHAnsi" w:eastAsia="Times New Roman" w:hAnsiTheme="majorHAnsi" w:cs="Times New Roman"/>
          <w:b/>
          <w:bCs/>
          <w:lang w:eastAsia="fr-FR"/>
        </w:rPr>
        <w:t xml:space="preserve">19 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Km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+ </w:t>
      </w:r>
      <w:r w:rsidR="0032268D">
        <w:rPr>
          <w:rFonts w:asciiTheme="majorHAnsi" w:eastAsia="Times New Roman" w:hAnsiTheme="majorHAnsi" w:cs="Times New Roman"/>
          <w:lang w:eastAsia="fr-FR"/>
        </w:rPr>
        <w:t>33</w:t>
      </w:r>
      <w:r w:rsidRPr="004C36C4">
        <w:rPr>
          <w:rFonts w:asciiTheme="majorHAnsi" w:eastAsia="Times New Roman" w:hAnsiTheme="majorHAnsi" w:cs="Times New Roman"/>
          <w:lang w:eastAsia="fr-FR"/>
        </w:rPr>
        <w:t>0 m de dénivelé</w:t>
      </w:r>
      <w:r w:rsidRPr="004C36C4">
        <w:rPr>
          <w:rFonts w:asciiTheme="majorHAnsi" w:eastAsia="Times New Roman" w:hAnsiTheme="majorHAnsi" w:cs="Times New Roman"/>
          <w:lang w:eastAsia="fr-FR"/>
        </w:rPr>
        <w:br/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Parcours  de </w:t>
      </w:r>
      <w:r w:rsidR="0032268D">
        <w:rPr>
          <w:rFonts w:asciiTheme="majorHAnsi" w:eastAsia="Times New Roman" w:hAnsiTheme="majorHAnsi" w:cs="Times New Roman"/>
          <w:b/>
          <w:bCs/>
          <w:lang w:eastAsia="fr-FR"/>
        </w:rPr>
        <w:t xml:space="preserve">9 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KM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+</w:t>
      </w:r>
      <w:r w:rsidR="0032268D">
        <w:rPr>
          <w:rFonts w:asciiTheme="majorHAnsi" w:eastAsia="Times New Roman" w:hAnsiTheme="majorHAnsi" w:cs="Times New Roman"/>
          <w:lang w:eastAsia="fr-FR"/>
        </w:rPr>
        <w:t>1</w:t>
      </w:r>
      <w:r w:rsidRPr="004C36C4">
        <w:rPr>
          <w:rFonts w:asciiTheme="majorHAnsi" w:eastAsia="Times New Roman" w:hAnsiTheme="majorHAnsi" w:cs="Times New Roman"/>
          <w:lang w:eastAsia="fr-FR"/>
        </w:rPr>
        <w:t>50 m de dénivelé</w:t>
      </w:r>
      <w:r w:rsidRPr="004C36C4">
        <w:rPr>
          <w:rFonts w:asciiTheme="majorHAnsi" w:eastAsia="Times New Roman" w:hAnsiTheme="majorHAnsi" w:cs="Times New Roman"/>
          <w:lang w:eastAsia="fr-FR"/>
        </w:rPr>
        <w:br/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Randonneurs :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1</w:t>
      </w:r>
      <w:r w:rsidR="004C36C4">
        <w:rPr>
          <w:rFonts w:asciiTheme="majorHAnsi" w:eastAsia="Times New Roman" w:hAnsiTheme="majorHAnsi" w:cs="Times New Roman"/>
          <w:lang w:eastAsia="fr-FR"/>
        </w:rPr>
        <w:t>0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Km et + 250 m de dénivelé, non chronométré, ouvert à tous et commun au parcours de 1</w:t>
      </w:r>
      <w:r w:rsidR="004C36C4">
        <w:rPr>
          <w:rFonts w:asciiTheme="majorHAnsi" w:eastAsia="Times New Roman" w:hAnsiTheme="majorHAnsi" w:cs="Times New Roman"/>
          <w:lang w:eastAsia="fr-FR"/>
        </w:rPr>
        <w:t>0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Km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4 : les catégories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 xml:space="preserve">Le Trail </w:t>
      </w:r>
      <w:r w:rsidR="008D3A3F" w:rsidRPr="004C36C4">
        <w:rPr>
          <w:rFonts w:asciiTheme="majorHAnsi" w:eastAsia="Times New Roman" w:hAnsiTheme="majorHAnsi" w:cs="Times New Roman"/>
          <w:lang w:eastAsia="fr-FR"/>
        </w:rPr>
        <w:t>des coteaux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est ouvert aux Hommes et Dames</w:t>
      </w:r>
      <w:r w:rsidR="004C36C4">
        <w:rPr>
          <w:rFonts w:asciiTheme="majorHAnsi" w:eastAsia="Times New Roman" w:hAnsiTheme="majorHAnsi" w:cs="Times New Roman"/>
          <w:lang w:eastAsia="fr-FR"/>
        </w:rPr>
        <w:t xml:space="preserve"> des 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catégories </w:t>
      </w:r>
      <w:r w:rsidR="004C36C4" w:rsidRPr="004C36C4">
        <w:rPr>
          <w:rFonts w:asciiTheme="majorHAnsi" w:eastAsia="Times New Roman" w:hAnsiTheme="majorHAnsi" w:cs="Times New Roman"/>
          <w:lang w:eastAsia="fr-FR"/>
        </w:rPr>
        <w:t>Cadet Junior Espoir Senior Master</w:t>
      </w:r>
      <w:r w:rsidR="004C36C4">
        <w:rPr>
          <w:rFonts w:asciiTheme="majorHAnsi" w:eastAsia="Times New Roman" w:hAnsiTheme="majorHAnsi" w:cs="Times New Roman"/>
          <w:lang w:eastAsia="fr-FR"/>
        </w:rPr>
        <w:t xml:space="preserve"> (1 à 10)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Peuvent participer au :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Parcours </w:t>
      </w:r>
      <w:r w:rsidR="008D3A3F"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de </w:t>
      </w:r>
      <w:r w:rsidR="0032268D">
        <w:rPr>
          <w:rFonts w:asciiTheme="majorHAnsi" w:eastAsia="Times New Roman" w:hAnsiTheme="majorHAnsi" w:cs="Times New Roman"/>
          <w:b/>
          <w:bCs/>
          <w:lang w:eastAsia="fr-FR"/>
        </w:rPr>
        <w:t>19</w:t>
      </w:r>
      <w:r w:rsidR="008D3A3F"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Km :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</w:t>
      </w:r>
      <w:r w:rsidR="008D3A3F" w:rsidRPr="004C36C4">
        <w:rPr>
          <w:rFonts w:asciiTheme="majorHAnsi" w:eastAsia="Times New Roman" w:hAnsiTheme="majorHAnsi" w:cs="Times New Roman"/>
          <w:lang w:eastAsia="fr-FR"/>
        </w:rPr>
        <w:t>junior</w:t>
      </w:r>
      <w:r w:rsidR="00DB12B5">
        <w:rPr>
          <w:rFonts w:asciiTheme="majorHAnsi" w:eastAsia="Times New Roman" w:hAnsiTheme="majorHAnsi" w:cs="Times New Roman"/>
          <w:lang w:eastAsia="fr-FR"/>
        </w:rPr>
        <w:t>,</w:t>
      </w:r>
      <w:r w:rsidR="004C36C4" w:rsidRPr="004C36C4">
        <w:rPr>
          <w:rFonts w:asciiTheme="majorHAnsi" w:eastAsia="Times New Roman" w:hAnsiTheme="majorHAnsi" w:cs="Times New Roman"/>
          <w:lang w:eastAsia="fr-FR"/>
        </w:rPr>
        <w:t xml:space="preserve"> Espoirs</w:t>
      </w:r>
      <w:r w:rsidR="00DB12B5">
        <w:rPr>
          <w:rFonts w:asciiTheme="majorHAnsi" w:eastAsia="Times New Roman" w:hAnsiTheme="majorHAnsi" w:cs="Times New Roman"/>
          <w:lang w:eastAsia="fr-FR"/>
        </w:rPr>
        <w:t>,</w:t>
      </w:r>
      <w:r w:rsidR="00DB12B5" w:rsidRPr="00DB12B5">
        <w:rPr>
          <w:rFonts w:asciiTheme="majorHAnsi" w:eastAsia="Times New Roman" w:hAnsiTheme="majorHAnsi" w:cs="Times New Roman"/>
          <w:lang w:eastAsia="fr-FR"/>
        </w:rPr>
        <w:t xml:space="preserve"> </w:t>
      </w:r>
      <w:r w:rsidR="00DB12B5" w:rsidRPr="004C36C4">
        <w:rPr>
          <w:rFonts w:asciiTheme="majorHAnsi" w:eastAsia="Times New Roman" w:hAnsiTheme="majorHAnsi" w:cs="Times New Roman"/>
          <w:lang w:eastAsia="fr-FR"/>
        </w:rPr>
        <w:t>Seniors,</w:t>
      </w:r>
      <w:r w:rsidR="00DB12B5" w:rsidRPr="00DB12B5">
        <w:rPr>
          <w:rFonts w:asciiTheme="majorHAnsi" w:eastAsia="Times New Roman" w:hAnsiTheme="majorHAnsi" w:cs="Times New Roman"/>
          <w:lang w:eastAsia="fr-FR"/>
        </w:rPr>
        <w:t xml:space="preserve"> </w:t>
      </w:r>
      <w:r w:rsidR="00DB12B5">
        <w:rPr>
          <w:rFonts w:asciiTheme="majorHAnsi" w:eastAsia="Times New Roman" w:hAnsiTheme="majorHAnsi" w:cs="Times New Roman"/>
          <w:lang w:eastAsia="fr-FR"/>
        </w:rPr>
        <w:t>Masters</w:t>
      </w:r>
      <w:r w:rsidRPr="004C36C4">
        <w:rPr>
          <w:rFonts w:asciiTheme="majorHAnsi" w:eastAsia="Times New Roman" w:hAnsiTheme="majorHAnsi" w:cs="Times New Roman"/>
          <w:lang w:eastAsia="fr-FR"/>
        </w:rPr>
        <w:br/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Parcours </w:t>
      </w:r>
      <w:r w:rsidR="008D3A3F"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de </w:t>
      </w:r>
      <w:r w:rsidR="0032268D">
        <w:rPr>
          <w:rFonts w:asciiTheme="majorHAnsi" w:eastAsia="Times New Roman" w:hAnsiTheme="majorHAnsi" w:cs="Times New Roman"/>
          <w:b/>
          <w:bCs/>
          <w:lang w:eastAsia="fr-FR"/>
        </w:rPr>
        <w:t>9</w:t>
      </w:r>
      <w:r w:rsidR="008D3A3F"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Km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</w:t>
      </w:r>
      <w:r w:rsidR="00055B5A" w:rsidRPr="004C36C4">
        <w:rPr>
          <w:rFonts w:asciiTheme="majorHAnsi" w:eastAsia="Times New Roman" w:hAnsiTheme="majorHAnsi" w:cs="Times New Roman"/>
          <w:b/>
          <w:bCs/>
          <w:lang w:eastAsia="fr-FR"/>
        </w:rPr>
        <w:t>:</w:t>
      </w:r>
      <w:r w:rsidR="008D3A3F" w:rsidRPr="004C36C4">
        <w:rPr>
          <w:rFonts w:asciiTheme="majorHAnsi" w:eastAsia="Times New Roman" w:hAnsiTheme="majorHAnsi" w:cs="Times New Roman"/>
          <w:lang w:eastAsia="fr-FR"/>
        </w:rPr>
        <w:t xml:space="preserve"> cadet</w:t>
      </w:r>
      <w:r w:rsidR="00DB12B5" w:rsidRPr="004C36C4">
        <w:rPr>
          <w:rFonts w:asciiTheme="majorHAnsi" w:eastAsia="Times New Roman" w:hAnsiTheme="majorHAnsi" w:cs="Times New Roman"/>
          <w:lang w:eastAsia="fr-FR"/>
        </w:rPr>
        <w:t xml:space="preserve">, junior, </w:t>
      </w:r>
      <w:r w:rsidR="00055B5A" w:rsidRPr="004C36C4">
        <w:rPr>
          <w:rFonts w:asciiTheme="majorHAnsi" w:eastAsia="Times New Roman" w:hAnsiTheme="majorHAnsi" w:cs="Times New Roman"/>
          <w:lang w:eastAsia="fr-FR"/>
        </w:rPr>
        <w:t>Espoirs</w:t>
      </w:r>
      <w:r w:rsidR="00055B5A" w:rsidRPr="00DB12B5">
        <w:rPr>
          <w:rFonts w:asciiTheme="majorHAnsi" w:eastAsia="Times New Roman" w:hAnsiTheme="majorHAnsi" w:cs="Times New Roman"/>
          <w:lang w:eastAsia="fr-FR"/>
        </w:rPr>
        <w:t>, Seniors</w:t>
      </w:r>
      <w:r w:rsidR="00DB12B5" w:rsidRPr="00DB12B5">
        <w:rPr>
          <w:rFonts w:asciiTheme="majorHAnsi" w:eastAsia="Times New Roman" w:hAnsiTheme="majorHAnsi" w:cs="Times New Roman"/>
          <w:lang w:eastAsia="fr-FR"/>
        </w:rPr>
        <w:t xml:space="preserve"> </w:t>
      </w:r>
      <w:r w:rsidR="00DB12B5">
        <w:rPr>
          <w:rFonts w:asciiTheme="majorHAnsi" w:eastAsia="Times New Roman" w:hAnsiTheme="majorHAnsi" w:cs="Times New Roman"/>
          <w:lang w:eastAsia="fr-FR"/>
        </w:rPr>
        <w:t>Masters</w:t>
      </w:r>
      <w:r w:rsidRPr="004C36C4">
        <w:rPr>
          <w:rFonts w:asciiTheme="majorHAnsi" w:eastAsia="Times New Roman" w:hAnsiTheme="majorHAnsi" w:cs="Times New Roman"/>
          <w:lang w:eastAsia="fr-FR"/>
        </w:rPr>
        <w:br/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Parcours « Randonneurs » :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Ouvert à toutes et tous, les mineurs doivent être accompagnés et sont sous la responsabilité d'un adulte.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5 : Licence ou certificat médical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 xml:space="preserve">Toute participation </w:t>
      </w:r>
      <w:r w:rsidR="003F4A40">
        <w:rPr>
          <w:rFonts w:asciiTheme="majorHAnsi" w:eastAsia="Times New Roman" w:hAnsiTheme="majorHAnsi" w:cs="Times New Roman"/>
          <w:lang w:eastAsia="fr-FR"/>
        </w:rPr>
        <w:t>aux</w:t>
      </w:r>
      <w:r w:rsidR="004C36C4">
        <w:rPr>
          <w:rFonts w:asciiTheme="majorHAnsi" w:eastAsia="Times New Roman" w:hAnsiTheme="majorHAnsi" w:cs="Times New Roman"/>
          <w:lang w:eastAsia="fr-FR"/>
        </w:rPr>
        <w:t xml:space="preserve"> deux courses </w:t>
      </w:r>
      <w:r w:rsidRPr="004C36C4">
        <w:rPr>
          <w:rFonts w:asciiTheme="majorHAnsi" w:eastAsia="Times New Roman" w:hAnsiTheme="majorHAnsi" w:cs="Times New Roman"/>
          <w:lang w:eastAsia="fr-FR"/>
        </w:rPr>
        <w:t>est soumise à la présentation obligatoire par les participants :</w:t>
      </w:r>
    </w:p>
    <w:p w:rsidR="003F4A40" w:rsidRDefault="003F4A40" w:rsidP="003F4A4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d</w:t>
      </w:r>
      <w:r w:rsidRPr="003F4A40">
        <w:rPr>
          <w:rFonts w:asciiTheme="majorHAnsi" w:eastAsia="Times New Roman" w:hAnsiTheme="majorHAnsi" w:cs="Times New Roman"/>
          <w:lang w:eastAsia="fr-FR"/>
        </w:rPr>
        <w:t>’une</w:t>
      </w:r>
      <w:r w:rsidRPr="003F4A40">
        <w:rPr>
          <w:rFonts w:asciiTheme="majorHAnsi" w:eastAsia="Times New Roman" w:hAnsiTheme="majorHAnsi" w:cs="Times New Roman"/>
          <w:lang w:eastAsia="fr-FR"/>
        </w:rPr>
        <w:t xml:space="preserve"> licence </w:t>
      </w:r>
      <w:proofErr w:type="spellStart"/>
      <w:r w:rsidRPr="003F4A40">
        <w:rPr>
          <w:rFonts w:asciiTheme="majorHAnsi" w:eastAsia="Times New Roman" w:hAnsiTheme="majorHAnsi" w:cs="Times New Roman"/>
          <w:lang w:eastAsia="fr-FR"/>
        </w:rPr>
        <w:t>Athlé</w:t>
      </w:r>
      <w:proofErr w:type="spellEnd"/>
      <w:r w:rsidRPr="003F4A40">
        <w:rPr>
          <w:rFonts w:asciiTheme="majorHAnsi" w:eastAsia="Times New Roman" w:hAnsiTheme="majorHAnsi" w:cs="Times New Roman"/>
          <w:lang w:eastAsia="fr-FR"/>
        </w:rPr>
        <w:t xml:space="preserve"> Compétition, </w:t>
      </w:r>
      <w:proofErr w:type="spellStart"/>
      <w:r w:rsidRPr="003F4A40">
        <w:rPr>
          <w:rFonts w:asciiTheme="majorHAnsi" w:eastAsia="Times New Roman" w:hAnsiTheme="majorHAnsi" w:cs="Times New Roman"/>
          <w:lang w:eastAsia="fr-FR"/>
        </w:rPr>
        <w:t>Athlé</w:t>
      </w:r>
      <w:proofErr w:type="spellEnd"/>
      <w:r w:rsidRPr="003F4A40">
        <w:rPr>
          <w:rFonts w:asciiTheme="majorHAnsi" w:eastAsia="Times New Roman" w:hAnsiTheme="majorHAnsi" w:cs="Times New Roman"/>
          <w:lang w:eastAsia="fr-FR"/>
        </w:rPr>
        <w:t xml:space="preserve"> Entreprise, </w:t>
      </w:r>
      <w:proofErr w:type="spellStart"/>
      <w:r w:rsidRPr="003F4A40">
        <w:rPr>
          <w:rFonts w:asciiTheme="majorHAnsi" w:eastAsia="Times New Roman" w:hAnsiTheme="majorHAnsi" w:cs="Times New Roman"/>
          <w:lang w:eastAsia="fr-FR"/>
        </w:rPr>
        <w:t>Athlé</w:t>
      </w:r>
      <w:proofErr w:type="spellEnd"/>
      <w:r w:rsidRPr="003F4A40">
        <w:rPr>
          <w:rFonts w:asciiTheme="majorHAnsi" w:eastAsia="Times New Roman" w:hAnsiTheme="majorHAnsi" w:cs="Times New Roman"/>
          <w:lang w:eastAsia="fr-FR"/>
        </w:rPr>
        <w:t xml:space="preserve"> Running délivrée par la FFA, ou d'un« </w:t>
      </w:r>
      <w:proofErr w:type="spellStart"/>
      <w:r w:rsidRPr="003F4A40">
        <w:rPr>
          <w:rFonts w:asciiTheme="majorHAnsi" w:eastAsia="Times New Roman" w:hAnsiTheme="majorHAnsi" w:cs="Times New Roman"/>
          <w:lang w:eastAsia="fr-FR"/>
        </w:rPr>
        <w:t>Pass</w:t>
      </w:r>
      <w:proofErr w:type="spellEnd"/>
      <w:r w:rsidRPr="003F4A40">
        <w:rPr>
          <w:rFonts w:asciiTheme="majorHAnsi" w:eastAsia="Times New Roman" w:hAnsiTheme="majorHAnsi" w:cs="Times New Roman"/>
          <w:lang w:eastAsia="fr-FR"/>
        </w:rPr>
        <w:t>’ J’aime Courir » délivré par la FFA et complété par le médecin, en cours de validité à la date de la</w:t>
      </w:r>
      <w:r>
        <w:rPr>
          <w:rFonts w:asciiTheme="majorHAnsi" w:eastAsia="Times New Roman" w:hAnsiTheme="majorHAnsi" w:cs="Times New Roman"/>
          <w:lang w:eastAsia="fr-FR"/>
        </w:rPr>
        <w:t xml:space="preserve"> </w:t>
      </w:r>
      <w:r w:rsidRPr="003F4A40">
        <w:rPr>
          <w:rFonts w:asciiTheme="majorHAnsi" w:eastAsia="Times New Roman" w:hAnsiTheme="majorHAnsi" w:cs="Times New Roman"/>
          <w:lang w:eastAsia="fr-FR"/>
        </w:rPr>
        <w:t>manifestation. (Attention : les autres licences délivrées par la FFA (Santé, Encadrement et Découverte ne sont pas</w:t>
      </w:r>
      <w:r>
        <w:rPr>
          <w:rFonts w:asciiTheme="majorHAnsi" w:eastAsia="Times New Roman" w:hAnsiTheme="majorHAnsi" w:cs="Times New Roman"/>
          <w:lang w:eastAsia="fr-FR"/>
        </w:rPr>
        <w:t xml:space="preserve"> </w:t>
      </w:r>
      <w:r w:rsidRPr="003F4A40">
        <w:rPr>
          <w:rFonts w:asciiTheme="majorHAnsi" w:eastAsia="Times New Roman" w:hAnsiTheme="majorHAnsi" w:cs="Times New Roman"/>
          <w:lang w:eastAsia="fr-FR"/>
        </w:rPr>
        <w:t>acceptées);</w:t>
      </w:r>
    </w:p>
    <w:p w:rsidR="003F4A40" w:rsidRPr="003F4A40" w:rsidRDefault="003F4A40" w:rsidP="003F4A4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lang w:eastAsia="fr-FR"/>
        </w:rPr>
      </w:pPr>
      <w:bookmarkStart w:id="0" w:name="_GoBack"/>
      <w:bookmarkEnd w:id="0"/>
    </w:p>
    <w:p w:rsidR="003F4A40" w:rsidRPr="003F4A40" w:rsidRDefault="003F4A40" w:rsidP="003F4A4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lang w:eastAsia="fr-FR"/>
        </w:rPr>
      </w:pPr>
      <w:r w:rsidRPr="003F4A40">
        <w:rPr>
          <w:rFonts w:asciiTheme="majorHAnsi" w:eastAsia="Times New Roman" w:hAnsiTheme="majorHAnsi" w:cs="Times New Roman"/>
          <w:lang w:eastAsia="fr-FR"/>
        </w:rPr>
        <w:t xml:space="preserve"> ou d'une licence sportive, en cours de validité à la date de la manifestation, sur laquelle doit apparaître,</w:t>
      </w:r>
      <w:r>
        <w:rPr>
          <w:rFonts w:asciiTheme="majorHAnsi" w:eastAsia="Times New Roman" w:hAnsiTheme="majorHAnsi" w:cs="Times New Roman"/>
          <w:lang w:eastAsia="fr-FR"/>
        </w:rPr>
        <w:t xml:space="preserve"> </w:t>
      </w:r>
      <w:r w:rsidRPr="003F4A40">
        <w:rPr>
          <w:rFonts w:asciiTheme="majorHAnsi" w:eastAsia="Times New Roman" w:hAnsiTheme="majorHAnsi" w:cs="Times New Roman"/>
          <w:lang w:eastAsia="fr-FR"/>
        </w:rPr>
        <w:t>par tous moyens, la non contre-indication à la pratique du sport en compétition, de l'Athlétisme en</w:t>
      </w:r>
      <w:r>
        <w:rPr>
          <w:rFonts w:asciiTheme="majorHAnsi" w:eastAsia="Times New Roman" w:hAnsiTheme="majorHAnsi" w:cs="Times New Roman"/>
          <w:lang w:eastAsia="fr-FR"/>
        </w:rPr>
        <w:t xml:space="preserve"> </w:t>
      </w:r>
      <w:r w:rsidRPr="003F4A40">
        <w:rPr>
          <w:rFonts w:asciiTheme="majorHAnsi" w:eastAsia="Times New Roman" w:hAnsiTheme="majorHAnsi" w:cs="Times New Roman"/>
          <w:lang w:eastAsia="fr-FR"/>
        </w:rPr>
        <w:t>compétition ou de la course à pied en compétition et délivrée par une des fédérations suivantes :</w:t>
      </w:r>
    </w:p>
    <w:p w:rsidR="003F4A40" w:rsidRDefault="003F4A40" w:rsidP="003F4A40">
      <w:pPr>
        <w:spacing w:before="100" w:beforeAutospacing="1" w:after="100" w:afterAutospacing="1" w:line="240" w:lineRule="auto"/>
        <w:ind w:left="1416"/>
        <w:outlineLvl w:val="3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-</w:t>
      </w:r>
      <w:r w:rsidRPr="003F4A40">
        <w:rPr>
          <w:rFonts w:asciiTheme="majorHAnsi" w:eastAsia="Times New Roman" w:hAnsiTheme="majorHAnsi" w:cs="Times New Roman"/>
          <w:lang w:eastAsia="fr-FR"/>
        </w:rPr>
        <w:t xml:space="preserve"> Fédération</w:t>
      </w:r>
      <w:r>
        <w:rPr>
          <w:rFonts w:asciiTheme="majorHAnsi" w:eastAsia="Times New Roman" w:hAnsiTheme="majorHAnsi" w:cs="Times New Roman"/>
          <w:lang w:eastAsia="fr-FR"/>
        </w:rPr>
        <w:t xml:space="preserve"> des clubs de la défense (FCD),</w:t>
      </w:r>
    </w:p>
    <w:p w:rsidR="003F4A40" w:rsidRPr="003F4A40" w:rsidRDefault="003F4A40" w:rsidP="003F4A40">
      <w:pPr>
        <w:spacing w:before="100" w:beforeAutospacing="1" w:after="100" w:afterAutospacing="1" w:line="240" w:lineRule="auto"/>
        <w:ind w:left="1416"/>
        <w:outlineLvl w:val="3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lastRenderedPageBreak/>
        <w:t>-</w:t>
      </w:r>
      <w:r w:rsidRPr="003F4A40">
        <w:rPr>
          <w:rFonts w:asciiTheme="majorHAnsi" w:eastAsia="Times New Roman" w:hAnsiTheme="majorHAnsi" w:cs="Times New Roman"/>
          <w:lang w:eastAsia="fr-FR"/>
        </w:rPr>
        <w:t xml:space="preserve"> Fédération française du sport adapté (FFSA),</w:t>
      </w:r>
    </w:p>
    <w:p w:rsidR="003F4A40" w:rsidRPr="003F4A40" w:rsidRDefault="003F4A40" w:rsidP="003F4A40">
      <w:pPr>
        <w:spacing w:before="100" w:beforeAutospacing="1" w:after="100" w:afterAutospacing="1" w:line="240" w:lineRule="auto"/>
        <w:ind w:left="1416"/>
        <w:outlineLvl w:val="3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-</w:t>
      </w:r>
      <w:r w:rsidRPr="003F4A40">
        <w:rPr>
          <w:rFonts w:asciiTheme="majorHAnsi" w:eastAsia="Times New Roman" w:hAnsiTheme="majorHAnsi" w:cs="Times New Roman"/>
          <w:lang w:eastAsia="fr-FR"/>
        </w:rPr>
        <w:t xml:space="preserve"> Fédération française handisport (FFH),</w:t>
      </w:r>
    </w:p>
    <w:p w:rsidR="003F4A40" w:rsidRPr="003F4A40" w:rsidRDefault="003F4A40" w:rsidP="003F4A40">
      <w:pPr>
        <w:spacing w:before="100" w:beforeAutospacing="1" w:after="100" w:afterAutospacing="1" w:line="240" w:lineRule="auto"/>
        <w:ind w:left="1416"/>
        <w:outlineLvl w:val="3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-</w:t>
      </w:r>
      <w:r w:rsidRPr="003F4A40">
        <w:rPr>
          <w:rFonts w:asciiTheme="majorHAnsi" w:eastAsia="Times New Roman" w:hAnsiTheme="majorHAnsi" w:cs="Times New Roman"/>
          <w:lang w:eastAsia="fr-FR"/>
        </w:rPr>
        <w:t xml:space="preserve"> Fédération sportive de la police nationale (FSPN),</w:t>
      </w:r>
    </w:p>
    <w:p w:rsidR="003F4A40" w:rsidRPr="003F4A40" w:rsidRDefault="003F4A40" w:rsidP="003F4A40">
      <w:pPr>
        <w:spacing w:before="100" w:beforeAutospacing="1" w:after="100" w:afterAutospacing="1" w:line="240" w:lineRule="auto"/>
        <w:ind w:left="1416"/>
        <w:outlineLvl w:val="3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-</w:t>
      </w:r>
      <w:r w:rsidRPr="003F4A40">
        <w:rPr>
          <w:rFonts w:asciiTheme="majorHAnsi" w:eastAsia="Times New Roman" w:hAnsiTheme="majorHAnsi" w:cs="Times New Roman"/>
          <w:lang w:eastAsia="fr-FR"/>
        </w:rPr>
        <w:t xml:space="preserve"> Fédération sportive des ASPTT,</w:t>
      </w:r>
    </w:p>
    <w:p w:rsidR="003F4A40" w:rsidRPr="003F4A40" w:rsidRDefault="003F4A40" w:rsidP="003F4A40">
      <w:pPr>
        <w:spacing w:before="100" w:beforeAutospacing="1" w:after="100" w:afterAutospacing="1" w:line="240" w:lineRule="auto"/>
        <w:ind w:left="1416"/>
        <w:outlineLvl w:val="3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-</w:t>
      </w:r>
      <w:r w:rsidRPr="003F4A40">
        <w:rPr>
          <w:rFonts w:asciiTheme="majorHAnsi" w:eastAsia="Times New Roman" w:hAnsiTheme="majorHAnsi" w:cs="Times New Roman"/>
          <w:lang w:eastAsia="fr-FR"/>
        </w:rPr>
        <w:t xml:space="preserve"> Fédération sportive et culturelle de France (FSCF),</w:t>
      </w:r>
    </w:p>
    <w:p w:rsidR="003F4A40" w:rsidRPr="003F4A40" w:rsidRDefault="003F4A40" w:rsidP="003F4A40">
      <w:pPr>
        <w:spacing w:before="100" w:beforeAutospacing="1" w:after="100" w:afterAutospacing="1" w:line="240" w:lineRule="auto"/>
        <w:ind w:left="1416"/>
        <w:outlineLvl w:val="3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-</w:t>
      </w:r>
      <w:r w:rsidRPr="003F4A40">
        <w:rPr>
          <w:rFonts w:asciiTheme="majorHAnsi" w:eastAsia="Times New Roman" w:hAnsiTheme="majorHAnsi" w:cs="Times New Roman"/>
          <w:lang w:eastAsia="fr-FR"/>
        </w:rPr>
        <w:t xml:space="preserve"> Fédération sportive et gymnique du travail (FSGT),</w:t>
      </w:r>
    </w:p>
    <w:p w:rsidR="003F4A40" w:rsidRDefault="003F4A40" w:rsidP="003F4A40">
      <w:pPr>
        <w:spacing w:before="100" w:beforeAutospacing="1" w:after="100" w:afterAutospacing="1" w:line="240" w:lineRule="auto"/>
        <w:ind w:left="1416"/>
        <w:outlineLvl w:val="3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-</w:t>
      </w:r>
      <w:r w:rsidRPr="003F4A40">
        <w:rPr>
          <w:rFonts w:asciiTheme="majorHAnsi" w:eastAsia="Times New Roman" w:hAnsiTheme="majorHAnsi" w:cs="Times New Roman"/>
          <w:lang w:eastAsia="fr-FR"/>
        </w:rPr>
        <w:t xml:space="preserve"> Union française des œuvres laïques d'éducation physique (UFOLEP);</w:t>
      </w:r>
    </w:p>
    <w:p w:rsidR="003F4A40" w:rsidRPr="003F4A40" w:rsidRDefault="003F4A40" w:rsidP="003F4A40">
      <w:pPr>
        <w:spacing w:before="100" w:beforeAutospacing="1" w:after="100" w:afterAutospacing="1" w:line="240" w:lineRule="auto"/>
        <w:ind w:firstLine="708"/>
        <w:outlineLvl w:val="3"/>
        <w:rPr>
          <w:rFonts w:asciiTheme="majorHAnsi" w:eastAsia="Times New Roman" w:hAnsiTheme="majorHAnsi" w:cs="Times New Roman"/>
          <w:lang w:eastAsia="fr-FR"/>
        </w:rPr>
      </w:pPr>
      <w:r w:rsidRPr="003F4A40">
        <w:rPr>
          <w:rFonts w:asciiTheme="majorHAnsi" w:eastAsia="Times New Roman" w:hAnsiTheme="majorHAnsi" w:cs="Times New Roman"/>
          <w:lang w:eastAsia="fr-FR"/>
        </w:rPr>
        <w:t xml:space="preserve"> </w:t>
      </w:r>
      <w:r>
        <w:rPr>
          <w:rFonts w:asciiTheme="majorHAnsi" w:eastAsia="Times New Roman" w:hAnsiTheme="majorHAnsi" w:cs="Times New Roman"/>
          <w:lang w:eastAsia="fr-FR"/>
        </w:rPr>
        <w:t>-</w:t>
      </w:r>
      <w:r w:rsidRPr="003F4A40">
        <w:rPr>
          <w:rFonts w:asciiTheme="majorHAnsi" w:eastAsia="Times New Roman" w:hAnsiTheme="majorHAnsi" w:cs="Times New Roman"/>
          <w:lang w:eastAsia="fr-FR"/>
        </w:rPr>
        <w:t xml:space="preserve"> ou d'un certificat médical d’absence de contre-indication à la pratiqu</w:t>
      </w:r>
      <w:r>
        <w:rPr>
          <w:rFonts w:asciiTheme="majorHAnsi" w:eastAsia="Times New Roman" w:hAnsiTheme="majorHAnsi" w:cs="Times New Roman"/>
          <w:lang w:eastAsia="fr-FR"/>
        </w:rPr>
        <w:t xml:space="preserve">e du sport en compétition ou de </w:t>
      </w:r>
      <w:r w:rsidRPr="003F4A40">
        <w:rPr>
          <w:rFonts w:asciiTheme="majorHAnsi" w:eastAsia="Times New Roman" w:hAnsiTheme="majorHAnsi" w:cs="Times New Roman"/>
          <w:lang w:eastAsia="fr-FR"/>
        </w:rPr>
        <w:t>l'athlétisme en compétition ou de la course à pied en compétition, datant</w:t>
      </w:r>
      <w:r>
        <w:rPr>
          <w:rFonts w:asciiTheme="majorHAnsi" w:eastAsia="Times New Roman" w:hAnsiTheme="majorHAnsi" w:cs="Times New Roman"/>
          <w:lang w:eastAsia="fr-FR"/>
        </w:rPr>
        <w:t xml:space="preserve"> de moins de un an à la date de </w:t>
      </w:r>
      <w:r w:rsidRPr="003F4A40">
        <w:rPr>
          <w:rFonts w:asciiTheme="majorHAnsi" w:eastAsia="Times New Roman" w:hAnsiTheme="majorHAnsi" w:cs="Times New Roman"/>
          <w:lang w:eastAsia="fr-FR"/>
        </w:rPr>
        <w:t>la compétition, ou de sa copie. Aucun autre document ne peut être accepté po</w:t>
      </w:r>
      <w:r>
        <w:rPr>
          <w:rFonts w:asciiTheme="majorHAnsi" w:eastAsia="Times New Roman" w:hAnsiTheme="majorHAnsi" w:cs="Times New Roman"/>
          <w:lang w:eastAsia="fr-FR"/>
        </w:rPr>
        <w:t xml:space="preserve">ur attester de la possession du </w:t>
      </w:r>
      <w:r w:rsidRPr="003F4A40">
        <w:rPr>
          <w:rFonts w:asciiTheme="majorHAnsi" w:eastAsia="Times New Roman" w:hAnsiTheme="majorHAnsi" w:cs="Times New Roman"/>
          <w:lang w:eastAsia="fr-FR"/>
        </w:rPr>
        <w:t>certificat médical.</w:t>
      </w:r>
    </w:p>
    <w:p w:rsidR="001F2F9D" w:rsidRPr="004C36C4" w:rsidRDefault="001F2F9D" w:rsidP="003F4A40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6 : Coureurs hors Union Européenne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Les participants étrangers sont tenus de fournir un certificat médical d’absence de contre-indication à la pratique du sport en compétition, de l’athlétisme en compétition ou de la course à pied en compétition, même s’ils sont détenteurs d’une licence compétition émise par une fédération affiliée à l’IAAF. Ce certificat doit être rédigé en langue française, daté, signé et permettre l’authentification du médecin, que ce dernier</w:t>
      </w:r>
      <w:r w:rsidRPr="004C36C4">
        <w:rPr>
          <w:rFonts w:asciiTheme="majorHAnsi" w:eastAsia="Times New Roman" w:hAnsiTheme="majorHAnsi" w:cs="Times New Roman"/>
          <w:lang w:eastAsia="fr-FR"/>
        </w:rPr>
        <w:br/>
        <w:t>soit ou non établi sur le territoire national. S’il n’est pas rédigé en langue française, une traduction en français doit être fournie.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ART </w:t>
      </w:r>
      <w:r w:rsidR="0058112F" w:rsidRPr="004C36C4">
        <w:rPr>
          <w:rFonts w:asciiTheme="majorHAnsi" w:eastAsia="Times New Roman" w:hAnsiTheme="majorHAnsi" w:cs="Times New Roman"/>
          <w:b/>
          <w:bCs/>
          <w:lang w:eastAsia="fr-FR"/>
        </w:rPr>
        <w:t>7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: Sécurité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 xml:space="preserve">La sécurité est assurée par des secouristes, des </w:t>
      </w:r>
      <w:r w:rsidR="0058112F" w:rsidRPr="004C36C4">
        <w:rPr>
          <w:rFonts w:asciiTheme="majorHAnsi" w:eastAsia="Times New Roman" w:hAnsiTheme="majorHAnsi" w:cs="Times New Roman"/>
          <w:lang w:eastAsia="fr-FR"/>
        </w:rPr>
        <w:t>signaleurs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positionnés sur les parcours</w:t>
      </w:r>
      <w:r w:rsidR="0058112F" w:rsidRPr="004C36C4">
        <w:rPr>
          <w:rFonts w:asciiTheme="majorHAnsi" w:eastAsia="Times New Roman" w:hAnsiTheme="majorHAnsi" w:cs="Times New Roman"/>
          <w:lang w:eastAsia="fr-FR"/>
        </w:rPr>
        <w:t>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 xml:space="preserve">Si vous avez un problème ou êtes en présence d'un accident pendant la course, prévenez un </w:t>
      </w:r>
      <w:r w:rsidR="0058112F" w:rsidRPr="004C36C4">
        <w:rPr>
          <w:rFonts w:asciiTheme="majorHAnsi" w:eastAsia="Times New Roman" w:hAnsiTheme="majorHAnsi" w:cs="Times New Roman"/>
          <w:lang w:eastAsia="fr-FR"/>
        </w:rPr>
        <w:t>signaleur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ou appelez le PC sécurité au </w:t>
      </w:r>
      <w:r w:rsidR="00DB12B5">
        <w:rPr>
          <w:rFonts w:asciiTheme="majorHAnsi" w:eastAsia="Times New Roman" w:hAnsiTheme="majorHAnsi" w:cs="Times New Roman"/>
          <w:lang w:eastAsia="fr-FR"/>
        </w:rPr>
        <w:t>06 43 68 23 07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(à inscrire dans votre répertoire, valable uniquement pendant la course), qui procédera aux diagnostics et déclenchera les secours.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ART </w:t>
      </w:r>
      <w:r w:rsidR="0058112F" w:rsidRPr="004C36C4">
        <w:rPr>
          <w:rFonts w:asciiTheme="majorHAnsi" w:eastAsia="Times New Roman" w:hAnsiTheme="majorHAnsi" w:cs="Times New Roman"/>
          <w:b/>
          <w:bCs/>
          <w:lang w:eastAsia="fr-FR"/>
        </w:rPr>
        <w:t>8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: Remise des dossards, départ et arrivée</w:t>
      </w:r>
    </w:p>
    <w:p w:rsidR="001F2F9D" w:rsidRPr="00EB01E1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 xml:space="preserve">La remise des dossards sera effectuée le samedi </w:t>
      </w:r>
      <w:r w:rsidR="0058112F" w:rsidRPr="004C36C4">
        <w:rPr>
          <w:rFonts w:asciiTheme="majorHAnsi" w:eastAsia="Times New Roman" w:hAnsiTheme="majorHAnsi" w:cs="Times New Roman"/>
          <w:lang w:eastAsia="fr-FR"/>
        </w:rPr>
        <w:t>13 juin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EB01E1">
        <w:rPr>
          <w:rFonts w:asciiTheme="majorHAnsi" w:eastAsia="Times New Roman" w:hAnsiTheme="majorHAnsi" w:cs="Times New Roman"/>
          <w:lang w:eastAsia="fr-FR"/>
        </w:rPr>
        <w:t xml:space="preserve">de 15h à 19h </w:t>
      </w:r>
      <w:r w:rsidR="0058112F" w:rsidRPr="00EB01E1">
        <w:rPr>
          <w:rFonts w:asciiTheme="majorHAnsi" w:eastAsia="Times New Roman" w:hAnsiTheme="majorHAnsi" w:cs="Times New Roman"/>
          <w:lang w:eastAsia="fr-FR"/>
        </w:rPr>
        <w:t xml:space="preserve"> allées sainte Anne à Prayssas.</w:t>
      </w:r>
    </w:p>
    <w:p w:rsidR="0058112F" w:rsidRPr="00EB01E1" w:rsidRDefault="001F2F9D" w:rsidP="0058112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EB01E1">
        <w:rPr>
          <w:rFonts w:asciiTheme="majorHAnsi" w:eastAsia="Times New Roman" w:hAnsiTheme="majorHAnsi" w:cs="Times New Roman"/>
          <w:lang w:eastAsia="fr-FR"/>
        </w:rPr>
        <w:t xml:space="preserve">Le départ sera </w:t>
      </w:r>
      <w:proofErr w:type="gramStart"/>
      <w:r w:rsidR="0058112F" w:rsidRPr="00EB01E1">
        <w:rPr>
          <w:rFonts w:asciiTheme="majorHAnsi" w:eastAsia="Times New Roman" w:hAnsiTheme="majorHAnsi" w:cs="Times New Roman"/>
          <w:lang w:eastAsia="fr-FR"/>
        </w:rPr>
        <w:t>allées</w:t>
      </w:r>
      <w:proofErr w:type="gramEnd"/>
      <w:r w:rsidR="0058112F" w:rsidRPr="00EB01E1">
        <w:rPr>
          <w:rFonts w:asciiTheme="majorHAnsi" w:eastAsia="Times New Roman" w:hAnsiTheme="majorHAnsi" w:cs="Times New Roman"/>
          <w:lang w:eastAsia="fr-FR"/>
        </w:rPr>
        <w:t xml:space="preserve"> sainte Anne à Prayssas.</w:t>
      </w:r>
    </w:p>
    <w:p w:rsidR="001F2F9D" w:rsidRPr="00EB01E1" w:rsidRDefault="001F2F9D" w:rsidP="0058112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lang w:eastAsia="fr-FR"/>
        </w:rPr>
      </w:pPr>
      <w:r w:rsidRPr="00EB01E1">
        <w:rPr>
          <w:rFonts w:asciiTheme="majorHAnsi" w:eastAsia="Times New Roman" w:hAnsiTheme="majorHAnsi" w:cs="Times New Roman"/>
          <w:b/>
          <w:bCs/>
          <w:lang w:eastAsia="fr-FR"/>
        </w:rPr>
        <w:t xml:space="preserve">ART </w:t>
      </w:r>
      <w:r w:rsidR="0058112F" w:rsidRPr="00EB01E1">
        <w:rPr>
          <w:rFonts w:asciiTheme="majorHAnsi" w:eastAsia="Times New Roman" w:hAnsiTheme="majorHAnsi" w:cs="Times New Roman"/>
          <w:b/>
          <w:bCs/>
          <w:lang w:eastAsia="fr-FR"/>
        </w:rPr>
        <w:t>9</w:t>
      </w:r>
      <w:r w:rsidRPr="00EB01E1">
        <w:rPr>
          <w:rFonts w:asciiTheme="majorHAnsi" w:eastAsia="Times New Roman" w:hAnsiTheme="majorHAnsi" w:cs="Times New Roman"/>
          <w:b/>
          <w:bCs/>
          <w:lang w:eastAsia="fr-FR"/>
        </w:rPr>
        <w:t xml:space="preserve"> : Ravitaillements, stand de récupération et repas</w:t>
      </w:r>
    </w:p>
    <w:p w:rsidR="001F2F9D" w:rsidRPr="00EB01E1" w:rsidRDefault="0058112F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EB01E1">
        <w:rPr>
          <w:rFonts w:asciiTheme="majorHAnsi" w:eastAsia="Times New Roman" w:hAnsiTheme="majorHAnsi" w:cs="Times New Roman"/>
          <w:lang w:eastAsia="fr-FR"/>
        </w:rPr>
        <w:t>2</w:t>
      </w:r>
      <w:r w:rsidR="001F2F9D" w:rsidRPr="00EB01E1">
        <w:rPr>
          <w:rFonts w:asciiTheme="majorHAnsi" w:eastAsia="Times New Roman" w:hAnsiTheme="majorHAnsi" w:cs="Times New Roman"/>
          <w:lang w:eastAsia="fr-FR"/>
        </w:rPr>
        <w:t xml:space="preserve"> ravitaillements, un stand de récupération à l'arrivée :</w:t>
      </w:r>
    </w:p>
    <w:p w:rsidR="00EB01E1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EB01E1">
        <w:rPr>
          <w:rFonts w:asciiTheme="majorHAnsi" w:eastAsia="Times New Roman" w:hAnsiTheme="majorHAnsi" w:cs="Times New Roman"/>
          <w:b/>
          <w:bCs/>
          <w:lang w:eastAsia="fr-FR"/>
        </w:rPr>
        <w:t xml:space="preserve">Parcours </w:t>
      </w:r>
      <w:r w:rsidR="0032268D">
        <w:rPr>
          <w:rFonts w:asciiTheme="majorHAnsi" w:eastAsia="Times New Roman" w:hAnsiTheme="majorHAnsi" w:cs="Times New Roman"/>
          <w:b/>
          <w:bCs/>
          <w:lang w:eastAsia="fr-FR"/>
        </w:rPr>
        <w:t xml:space="preserve">19 </w:t>
      </w:r>
      <w:r w:rsidR="0058112F" w:rsidRPr="00EB01E1">
        <w:rPr>
          <w:rFonts w:asciiTheme="majorHAnsi" w:eastAsia="Times New Roman" w:hAnsiTheme="majorHAnsi" w:cs="Times New Roman"/>
          <w:b/>
          <w:bCs/>
          <w:lang w:eastAsia="fr-FR"/>
        </w:rPr>
        <w:t>Km</w:t>
      </w:r>
      <w:r w:rsidRPr="00EB01E1">
        <w:rPr>
          <w:rFonts w:asciiTheme="majorHAnsi" w:eastAsia="Times New Roman" w:hAnsiTheme="majorHAnsi" w:cs="Times New Roman"/>
          <w:b/>
          <w:bCs/>
          <w:lang w:eastAsia="fr-FR"/>
        </w:rPr>
        <w:t>:</w:t>
      </w:r>
      <w:r w:rsidRPr="00EB01E1">
        <w:rPr>
          <w:rFonts w:asciiTheme="majorHAnsi" w:eastAsia="Times New Roman" w:hAnsiTheme="majorHAnsi" w:cs="Times New Roman"/>
          <w:lang w:eastAsia="fr-FR"/>
        </w:rPr>
        <w:t xml:space="preserve"> R1 Km </w:t>
      </w:r>
      <w:r w:rsidR="0058112F" w:rsidRPr="00EB01E1">
        <w:rPr>
          <w:rFonts w:asciiTheme="majorHAnsi" w:eastAsia="Times New Roman" w:hAnsiTheme="majorHAnsi" w:cs="Times New Roman"/>
          <w:lang w:eastAsia="fr-FR"/>
        </w:rPr>
        <w:t>10</w:t>
      </w:r>
      <w:r w:rsidRPr="00EB01E1">
        <w:rPr>
          <w:rFonts w:asciiTheme="majorHAnsi" w:eastAsia="Times New Roman" w:hAnsiTheme="majorHAnsi" w:cs="Times New Roman"/>
          <w:lang w:eastAsia="fr-FR"/>
        </w:rPr>
        <w:t xml:space="preserve"> / R</w:t>
      </w:r>
      <w:r w:rsidR="0058112F" w:rsidRPr="00EB01E1">
        <w:rPr>
          <w:rFonts w:asciiTheme="majorHAnsi" w:eastAsia="Times New Roman" w:hAnsiTheme="majorHAnsi" w:cs="Times New Roman"/>
          <w:lang w:eastAsia="fr-FR"/>
        </w:rPr>
        <w:t>2</w:t>
      </w:r>
      <w:r w:rsidRPr="00EB01E1">
        <w:rPr>
          <w:rFonts w:asciiTheme="majorHAnsi" w:eastAsia="Times New Roman" w:hAnsiTheme="majorHAnsi" w:cs="Times New Roman"/>
          <w:lang w:eastAsia="fr-FR"/>
        </w:rPr>
        <w:t xml:space="preserve"> Km 15 / Arrivée Km </w:t>
      </w:r>
      <w:r w:rsidR="00A00909">
        <w:rPr>
          <w:rFonts w:asciiTheme="majorHAnsi" w:eastAsia="Times New Roman" w:hAnsiTheme="majorHAnsi" w:cs="Times New Roman"/>
          <w:lang w:eastAsia="fr-FR"/>
        </w:rPr>
        <w:t>19</w:t>
      </w:r>
      <w:r w:rsidRPr="00EB01E1">
        <w:rPr>
          <w:rFonts w:asciiTheme="majorHAnsi" w:eastAsia="Times New Roman" w:hAnsiTheme="majorHAnsi" w:cs="Times New Roman"/>
          <w:lang w:eastAsia="fr-FR"/>
        </w:rPr>
        <w:br/>
      </w:r>
      <w:r w:rsidRPr="00EB01E1">
        <w:rPr>
          <w:rFonts w:asciiTheme="majorHAnsi" w:eastAsia="Times New Roman" w:hAnsiTheme="majorHAnsi" w:cs="Times New Roman"/>
          <w:b/>
          <w:bCs/>
          <w:lang w:eastAsia="fr-FR"/>
        </w:rPr>
        <w:t xml:space="preserve">Parcours </w:t>
      </w:r>
      <w:r w:rsidR="0032268D">
        <w:rPr>
          <w:rFonts w:asciiTheme="majorHAnsi" w:eastAsia="Times New Roman" w:hAnsiTheme="majorHAnsi" w:cs="Times New Roman"/>
          <w:b/>
          <w:bCs/>
          <w:lang w:eastAsia="fr-FR"/>
        </w:rPr>
        <w:t xml:space="preserve">9 </w:t>
      </w:r>
      <w:r w:rsidR="0058112F" w:rsidRPr="00EB01E1">
        <w:rPr>
          <w:rFonts w:asciiTheme="majorHAnsi" w:eastAsia="Times New Roman" w:hAnsiTheme="majorHAnsi" w:cs="Times New Roman"/>
          <w:b/>
          <w:bCs/>
          <w:lang w:eastAsia="fr-FR"/>
        </w:rPr>
        <w:t xml:space="preserve"> Km</w:t>
      </w:r>
      <w:r w:rsidRPr="00EB01E1">
        <w:rPr>
          <w:rFonts w:asciiTheme="majorHAnsi" w:eastAsia="Times New Roman" w:hAnsiTheme="majorHAnsi" w:cs="Times New Roman"/>
          <w:b/>
          <w:bCs/>
          <w:lang w:eastAsia="fr-FR"/>
        </w:rPr>
        <w:t xml:space="preserve"> et randonneurs :</w:t>
      </w:r>
      <w:r w:rsidRPr="00EB01E1">
        <w:rPr>
          <w:rFonts w:asciiTheme="majorHAnsi" w:eastAsia="Times New Roman" w:hAnsiTheme="majorHAnsi" w:cs="Times New Roman"/>
          <w:lang w:eastAsia="fr-FR"/>
        </w:rPr>
        <w:t xml:space="preserve"> R1 Km 6 / Arrivée Km </w:t>
      </w:r>
      <w:r w:rsidR="00A00909">
        <w:rPr>
          <w:rFonts w:asciiTheme="majorHAnsi" w:eastAsia="Times New Roman" w:hAnsiTheme="majorHAnsi" w:cs="Times New Roman"/>
          <w:lang w:eastAsia="fr-FR"/>
        </w:rPr>
        <w:t>9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EB01E1">
        <w:rPr>
          <w:rFonts w:asciiTheme="majorHAnsi" w:eastAsia="Times New Roman" w:hAnsiTheme="majorHAnsi" w:cs="Times New Roman"/>
          <w:lang w:eastAsia="fr-FR"/>
        </w:rPr>
        <w:lastRenderedPageBreak/>
        <w:t>Vous pouvez vous faire ravitailler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uniquement dans les zones de ravitaillement indiquées ci-dessus.</w:t>
      </w:r>
    </w:p>
    <w:p w:rsidR="00866541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R1, R2: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fruits secs, sucre, eau</w:t>
      </w:r>
    </w:p>
    <w:p w:rsidR="00046E0C" w:rsidRPr="00C50857" w:rsidRDefault="00046E0C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lang w:eastAsia="fr-FR"/>
        </w:rPr>
      </w:pPr>
      <w:r w:rsidRPr="00C50857">
        <w:rPr>
          <w:rFonts w:asciiTheme="majorHAnsi" w:hAnsiTheme="majorHAnsi" w:cs="Arial"/>
          <w:b/>
          <w:color w:val="000000" w:themeColor="text1"/>
          <w:sz w:val="21"/>
          <w:szCs w:val="21"/>
          <w:u w:val="single"/>
          <w:shd w:val="clear" w:color="auto" w:fill="FFFFFF"/>
        </w:rPr>
        <w:t>Attention </w:t>
      </w:r>
      <w:r w:rsidRPr="00C50857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  <w:t>: plus aucun gobelet plastique ne sera proposé sur les ravitaillements de </w:t>
      </w:r>
      <w:r w:rsidRPr="00C50857">
        <w:rPr>
          <w:rFonts w:asciiTheme="majorHAnsi" w:hAnsiTheme="majorHAnsi" w:cs="Arial"/>
          <w:color w:val="000000" w:themeColor="text1"/>
          <w:sz w:val="21"/>
          <w:szCs w:val="21"/>
          <w:u w:val="single"/>
          <w:shd w:val="clear" w:color="auto" w:fill="FFFFFF"/>
        </w:rPr>
        <w:t>toutes les épreuves</w:t>
      </w:r>
      <w:r w:rsidRPr="00C50857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  <w:t>. Prévoir des’’ éco-</w:t>
      </w:r>
      <w:proofErr w:type="spellStart"/>
      <w:r w:rsidRPr="00C50857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  <w:t>cup</w:t>
      </w:r>
      <w:proofErr w:type="spellEnd"/>
      <w:r w:rsidRPr="00C50857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  <w:t>’’</w:t>
      </w:r>
    </w:p>
    <w:p w:rsidR="00866541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b/>
          <w:lang w:eastAsia="fr-FR"/>
        </w:rPr>
        <w:t>Stand de récupération à l'arrivée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: barres de céréales, bananes, oranges, fruits secs, produits de pays, barre</w:t>
      </w:r>
      <w:r w:rsidR="00DB12B5">
        <w:rPr>
          <w:rFonts w:asciiTheme="majorHAnsi" w:eastAsia="Times New Roman" w:hAnsiTheme="majorHAnsi" w:cs="Times New Roman"/>
          <w:lang w:eastAsia="fr-FR"/>
        </w:rPr>
        <w:t xml:space="preserve"> de chocolat, sucre, eau, coca.</w:t>
      </w:r>
    </w:p>
    <w:p w:rsidR="00EB01E1" w:rsidRPr="004C36C4" w:rsidRDefault="00EB01E1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En ca cas d’épisode caniculaire des bouteilles d’eau seront déposées sur le parcours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Les coureurs sont tenus de faire le tri sélectif de leurs déchets dans les conteneurs prévus à cet usage dans le parc d'arrivée.</w:t>
      </w:r>
    </w:p>
    <w:p w:rsidR="00EB01E1" w:rsidRDefault="00EB01E1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ART </w:t>
      </w:r>
      <w:r w:rsidR="00866541" w:rsidRPr="004C36C4">
        <w:rPr>
          <w:rFonts w:asciiTheme="majorHAnsi" w:eastAsia="Times New Roman" w:hAnsiTheme="majorHAnsi" w:cs="Times New Roman"/>
          <w:b/>
          <w:bCs/>
          <w:lang w:eastAsia="fr-FR"/>
        </w:rPr>
        <w:t>10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: Barrières horaires, contrôles et abandons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 xml:space="preserve">Pas de barrière horaire sur les parcours et </w:t>
      </w:r>
      <w:r w:rsidR="00DB12B5">
        <w:rPr>
          <w:rFonts w:asciiTheme="majorHAnsi" w:eastAsia="Times New Roman" w:hAnsiTheme="majorHAnsi" w:cs="Times New Roman"/>
          <w:lang w:eastAsia="fr-FR"/>
        </w:rPr>
        <w:t xml:space="preserve">la </w:t>
      </w:r>
      <w:proofErr w:type="spellStart"/>
      <w:r w:rsidRPr="004C36C4">
        <w:rPr>
          <w:rFonts w:asciiTheme="majorHAnsi" w:eastAsia="Times New Roman" w:hAnsiTheme="majorHAnsi" w:cs="Times New Roman"/>
          <w:lang w:eastAsia="fr-FR"/>
        </w:rPr>
        <w:t>rando</w:t>
      </w:r>
      <w:proofErr w:type="spellEnd"/>
      <w:r w:rsidRPr="004C36C4">
        <w:rPr>
          <w:rFonts w:asciiTheme="majorHAnsi" w:eastAsia="Times New Roman" w:hAnsiTheme="majorHAnsi" w:cs="Times New Roman"/>
          <w:lang w:eastAsia="fr-FR"/>
        </w:rPr>
        <w:t>.</w:t>
      </w:r>
    </w:p>
    <w:p w:rsidR="00DB12B5" w:rsidRDefault="001B5846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C50857">
        <w:rPr>
          <w:rFonts w:asciiTheme="majorHAnsi" w:eastAsia="Times New Roman" w:hAnsiTheme="majorHAnsi" w:cs="Times New Roman"/>
          <w:color w:val="000000" w:themeColor="text1"/>
          <w:lang w:eastAsia="fr-FR"/>
        </w:rPr>
        <w:t xml:space="preserve">Sauf blessure, un coureur ne doit pas abandonner ailleurs que sur une zone de ravitaillement. </w:t>
      </w:r>
      <w:r w:rsidR="001F2F9D" w:rsidRPr="004C36C4">
        <w:rPr>
          <w:rFonts w:asciiTheme="majorHAnsi" w:eastAsia="Times New Roman" w:hAnsiTheme="majorHAnsi" w:cs="Times New Roman"/>
          <w:lang w:eastAsia="fr-FR"/>
        </w:rPr>
        <w:t xml:space="preserve">En cas d'abandon, le </w:t>
      </w:r>
      <w:r w:rsidR="00DB12B5">
        <w:rPr>
          <w:rFonts w:asciiTheme="majorHAnsi" w:eastAsia="Times New Roman" w:hAnsiTheme="majorHAnsi" w:cs="Times New Roman"/>
          <w:lang w:eastAsia="fr-FR"/>
        </w:rPr>
        <w:t xml:space="preserve">coureur devra impérativement en informer le PC courses et </w:t>
      </w:r>
      <w:r w:rsidR="001F2F9D" w:rsidRPr="004C36C4">
        <w:rPr>
          <w:rFonts w:asciiTheme="majorHAnsi" w:eastAsia="Times New Roman" w:hAnsiTheme="majorHAnsi" w:cs="Times New Roman"/>
          <w:lang w:eastAsia="fr-FR"/>
        </w:rPr>
        <w:t xml:space="preserve">attendre le </w:t>
      </w:r>
      <w:r w:rsidR="00DB12B5">
        <w:rPr>
          <w:rFonts w:asciiTheme="majorHAnsi" w:eastAsia="Times New Roman" w:hAnsiTheme="majorHAnsi" w:cs="Times New Roman"/>
          <w:lang w:eastAsia="fr-FR"/>
        </w:rPr>
        <w:t xml:space="preserve">véhicule de fermeture de l’épreuve </w:t>
      </w:r>
      <w:r w:rsidR="001F2F9D" w:rsidRPr="004C36C4">
        <w:rPr>
          <w:rFonts w:asciiTheme="majorHAnsi" w:eastAsia="Times New Roman" w:hAnsiTheme="majorHAnsi" w:cs="Times New Roman"/>
          <w:lang w:eastAsia="fr-FR"/>
        </w:rPr>
        <w:t xml:space="preserve">ou un </w:t>
      </w:r>
      <w:r w:rsidR="00DB12B5">
        <w:rPr>
          <w:rFonts w:asciiTheme="majorHAnsi" w:eastAsia="Times New Roman" w:hAnsiTheme="majorHAnsi" w:cs="Times New Roman"/>
          <w:lang w:eastAsia="fr-FR"/>
        </w:rPr>
        <w:t xml:space="preserve">signaleur </w:t>
      </w:r>
      <w:r w:rsidR="001F2F9D" w:rsidRPr="004C36C4">
        <w:rPr>
          <w:rFonts w:asciiTheme="majorHAnsi" w:eastAsia="Times New Roman" w:hAnsiTheme="majorHAnsi" w:cs="Times New Roman"/>
          <w:lang w:eastAsia="fr-FR"/>
        </w:rPr>
        <w:t>pour regagner ensemble l'arrivée</w:t>
      </w:r>
      <w:r w:rsidR="00DB12B5">
        <w:rPr>
          <w:rFonts w:asciiTheme="majorHAnsi" w:eastAsia="Times New Roman" w:hAnsiTheme="majorHAnsi" w:cs="Times New Roman"/>
          <w:lang w:eastAsia="fr-FR"/>
        </w:rPr>
        <w:t>.</w:t>
      </w:r>
    </w:p>
    <w:p w:rsidR="001F2F9D" w:rsidRPr="004C36C4" w:rsidRDefault="00DB12B5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>S</w:t>
      </w:r>
      <w:r w:rsidR="001F2F9D" w:rsidRPr="004C36C4">
        <w:rPr>
          <w:rFonts w:asciiTheme="majorHAnsi" w:eastAsia="Times New Roman" w:hAnsiTheme="majorHAnsi" w:cs="Times New Roman"/>
          <w:lang w:eastAsia="fr-FR"/>
        </w:rPr>
        <w:t>elon le lieu de l'abandon il pourra être rapatrié en véhicule</w:t>
      </w:r>
      <w:r>
        <w:rPr>
          <w:rFonts w:asciiTheme="majorHAnsi" w:eastAsia="Times New Roman" w:hAnsiTheme="majorHAnsi" w:cs="Times New Roman"/>
          <w:lang w:eastAsia="fr-FR"/>
        </w:rPr>
        <w:t xml:space="preserve">. Si </w:t>
      </w:r>
      <w:r w:rsidR="001F2F9D" w:rsidRPr="004C36C4">
        <w:rPr>
          <w:rFonts w:asciiTheme="majorHAnsi" w:eastAsia="Times New Roman" w:hAnsiTheme="majorHAnsi" w:cs="Times New Roman"/>
          <w:lang w:eastAsia="fr-FR"/>
        </w:rPr>
        <w:t>vous regagne</w:t>
      </w:r>
      <w:r>
        <w:rPr>
          <w:rFonts w:asciiTheme="majorHAnsi" w:eastAsia="Times New Roman" w:hAnsiTheme="majorHAnsi" w:cs="Times New Roman"/>
          <w:lang w:eastAsia="fr-FR"/>
        </w:rPr>
        <w:t xml:space="preserve">z </w:t>
      </w:r>
      <w:r w:rsidR="001F2F9D" w:rsidRPr="004C36C4">
        <w:rPr>
          <w:rFonts w:asciiTheme="majorHAnsi" w:eastAsia="Times New Roman" w:hAnsiTheme="majorHAnsi" w:cs="Times New Roman"/>
          <w:lang w:eastAsia="fr-FR"/>
        </w:rPr>
        <w:t xml:space="preserve">l'arrivée par vos propres </w:t>
      </w:r>
      <w:r w:rsidR="001B5846" w:rsidRPr="004C36C4">
        <w:rPr>
          <w:rFonts w:asciiTheme="majorHAnsi" w:eastAsia="Times New Roman" w:hAnsiTheme="majorHAnsi" w:cs="Times New Roman"/>
          <w:lang w:eastAsia="fr-FR"/>
        </w:rPr>
        <w:t>moyens,</w:t>
      </w:r>
      <w:r w:rsidR="005F3452">
        <w:rPr>
          <w:rFonts w:asciiTheme="majorHAnsi" w:eastAsia="Times New Roman" w:hAnsiTheme="majorHAnsi" w:cs="Times New Roman"/>
          <w:lang w:eastAsia="fr-FR"/>
        </w:rPr>
        <w:t xml:space="preserve"> l’organisateur sera déchargé de toute responsabilité.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 xml:space="preserve">Les coureurs ne sont pas autorisés </w:t>
      </w:r>
      <w:r w:rsidR="005F3452">
        <w:rPr>
          <w:rFonts w:asciiTheme="majorHAnsi" w:eastAsia="Times New Roman" w:hAnsiTheme="majorHAnsi" w:cs="Times New Roman"/>
          <w:lang w:eastAsia="fr-FR"/>
        </w:rPr>
        <w:t>à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quitter les parcours balisés.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1</w:t>
      </w:r>
      <w:r w:rsidR="00866541" w:rsidRPr="004C36C4">
        <w:rPr>
          <w:rFonts w:asciiTheme="majorHAnsi" w:eastAsia="Times New Roman" w:hAnsiTheme="majorHAnsi" w:cs="Times New Roman"/>
          <w:b/>
          <w:bCs/>
          <w:lang w:eastAsia="fr-FR"/>
        </w:rPr>
        <w:t>1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: Respect de l'environnement</w:t>
      </w:r>
    </w:p>
    <w:p w:rsidR="001F2F9D" w:rsidRPr="004C36C4" w:rsidRDefault="005F3452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t xml:space="preserve">Les coureurs devront se conformer à la charte environnementale de l’épreuve. </w:t>
      </w:r>
      <w:proofErr w:type="gramStart"/>
      <w:r>
        <w:rPr>
          <w:rFonts w:asciiTheme="majorHAnsi" w:eastAsia="Times New Roman" w:hAnsiTheme="majorHAnsi" w:cs="Times New Roman"/>
          <w:lang w:eastAsia="fr-FR"/>
        </w:rPr>
        <w:t>tout</w:t>
      </w:r>
      <w:proofErr w:type="gramEnd"/>
      <w:r w:rsidR="001F2F9D" w:rsidRPr="004C36C4">
        <w:rPr>
          <w:rFonts w:asciiTheme="majorHAnsi" w:eastAsia="Times New Roman" w:hAnsiTheme="majorHAnsi" w:cs="Times New Roman"/>
          <w:lang w:eastAsia="fr-FR"/>
        </w:rPr>
        <w:t xml:space="preserve"> coureur surpris en train de jeter des emballages, tubes de gel ou tout autre chose sera immédiatement disqualifié.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1</w:t>
      </w:r>
      <w:r w:rsidR="00B97ACD" w:rsidRPr="004C36C4">
        <w:rPr>
          <w:rFonts w:asciiTheme="majorHAnsi" w:eastAsia="Times New Roman" w:hAnsiTheme="majorHAnsi" w:cs="Times New Roman"/>
          <w:b/>
          <w:bCs/>
          <w:lang w:eastAsia="fr-FR"/>
        </w:rPr>
        <w:t>2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: Mauvais temps</w:t>
      </w:r>
    </w:p>
    <w:p w:rsidR="001F2F9D" w:rsidRPr="004C36C4" w:rsidRDefault="00B97AC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Le trail des coteaux se déroulera quel que soit le temps</w:t>
      </w:r>
      <w:r w:rsidR="005F3452">
        <w:rPr>
          <w:rFonts w:asciiTheme="majorHAnsi" w:eastAsia="Times New Roman" w:hAnsiTheme="majorHAnsi" w:cs="Times New Roman"/>
          <w:lang w:eastAsia="fr-FR"/>
        </w:rPr>
        <w:t>, sauf circonstances exceptionnelles définies par arrêtés préfectoraux.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 xml:space="preserve">Le comité d'organisation mettra tout en </w:t>
      </w:r>
      <w:r w:rsidR="00B97ACD" w:rsidRPr="004C36C4">
        <w:rPr>
          <w:rFonts w:asciiTheme="majorHAnsi" w:eastAsia="Times New Roman" w:hAnsiTheme="majorHAnsi" w:cs="Times New Roman"/>
          <w:lang w:eastAsia="fr-FR"/>
        </w:rPr>
        <w:t>œuvre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pour offrir l'accueil le plus confortable possible à tous les participants.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1</w:t>
      </w:r>
      <w:r w:rsidR="00391035" w:rsidRPr="004C36C4">
        <w:rPr>
          <w:rFonts w:asciiTheme="majorHAnsi" w:eastAsia="Times New Roman" w:hAnsiTheme="majorHAnsi" w:cs="Times New Roman"/>
          <w:b/>
          <w:bCs/>
          <w:lang w:eastAsia="fr-FR"/>
        </w:rPr>
        <w:t>3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: A l'arrivée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Des WC</w:t>
      </w:r>
      <w:r w:rsidR="00B97ACD" w:rsidRPr="004C36C4">
        <w:rPr>
          <w:rFonts w:asciiTheme="majorHAnsi" w:eastAsia="Times New Roman" w:hAnsiTheme="majorHAnsi" w:cs="Times New Roman"/>
          <w:lang w:eastAsia="fr-FR"/>
        </w:rPr>
        <w:t>, ainsi qu’un espace pour vous changer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sont disponibles </w:t>
      </w:r>
      <w:r w:rsidR="00B97ACD" w:rsidRPr="004C36C4">
        <w:rPr>
          <w:rFonts w:asciiTheme="majorHAnsi" w:eastAsia="Times New Roman" w:hAnsiTheme="majorHAnsi" w:cs="Times New Roman"/>
          <w:lang w:eastAsia="fr-FR"/>
        </w:rPr>
        <w:t xml:space="preserve">à la salle des fêtes de Prayssas. 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1</w:t>
      </w:r>
      <w:r w:rsidR="00391035" w:rsidRPr="004C36C4">
        <w:rPr>
          <w:rFonts w:asciiTheme="majorHAnsi" w:eastAsia="Times New Roman" w:hAnsiTheme="majorHAnsi" w:cs="Times New Roman"/>
          <w:b/>
          <w:bCs/>
          <w:lang w:eastAsia="fr-FR"/>
        </w:rPr>
        <w:t>4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: Remise des prix et récompenses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lastRenderedPageBreak/>
        <w:t xml:space="preserve">La remise des prix se déroulera </w:t>
      </w:r>
      <w:r w:rsidR="00B97ACD" w:rsidRPr="004C36C4">
        <w:rPr>
          <w:rFonts w:asciiTheme="majorHAnsi" w:eastAsia="Times New Roman" w:hAnsiTheme="majorHAnsi" w:cs="Times New Roman"/>
          <w:lang w:eastAsia="fr-FR"/>
        </w:rPr>
        <w:t>allées sainte Anne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(Ou salle omnisports si mauvais temps, les horaires seront les suivants :</w:t>
      </w:r>
    </w:p>
    <w:p w:rsidR="001F2F9D" w:rsidRPr="00A00909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val="en-US" w:eastAsia="fr-FR"/>
        </w:rPr>
      </w:pPr>
      <w:proofErr w:type="spellStart"/>
      <w:r w:rsidRPr="00A00909">
        <w:rPr>
          <w:rFonts w:asciiTheme="majorHAnsi" w:eastAsia="Times New Roman" w:hAnsiTheme="majorHAnsi" w:cs="Times New Roman"/>
          <w:b/>
          <w:bCs/>
          <w:lang w:val="en-US" w:eastAsia="fr-FR"/>
        </w:rPr>
        <w:t>Parcours</w:t>
      </w:r>
      <w:proofErr w:type="spellEnd"/>
      <w:r w:rsidRPr="00A00909">
        <w:rPr>
          <w:rFonts w:asciiTheme="majorHAnsi" w:eastAsia="Times New Roman" w:hAnsiTheme="majorHAnsi" w:cs="Times New Roman"/>
          <w:b/>
          <w:bCs/>
          <w:lang w:val="en-US" w:eastAsia="fr-FR"/>
        </w:rPr>
        <w:t xml:space="preserve"> </w:t>
      </w:r>
      <w:proofErr w:type="gramStart"/>
      <w:r w:rsidR="0032268D" w:rsidRPr="00A00909">
        <w:rPr>
          <w:rFonts w:asciiTheme="majorHAnsi" w:eastAsia="Times New Roman" w:hAnsiTheme="majorHAnsi" w:cs="Times New Roman"/>
          <w:b/>
          <w:bCs/>
          <w:lang w:val="en-US" w:eastAsia="fr-FR"/>
        </w:rPr>
        <w:t xml:space="preserve">9 </w:t>
      </w:r>
      <w:r w:rsidR="00B97ACD" w:rsidRPr="00A00909">
        <w:rPr>
          <w:rFonts w:asciiTheme="majorHAnsi" w:eastAsia="Times New Roman" w:hAnsiTheme="majorHAnsi" w:cs="Times New Roman"/>
          <w:b/>
          <w:bCs/>
          <w:lang w:val="en-US" w:eastAsia="fr-FR"/>
        </w:rPr>
        <w:t xml:space="preserve"> Km</w:t>
      </w:r>
      <w:proofErr w:type="gramEnd"/>
      <w:r w:rsidRPr="00A00909">
        <w:rPr>
          <w:rFonts w:asciiTheme="majorHAnsi" w:eastAsia="Times New Roman" w:hAnsiTheme="majorHAnsi" w:cs="Times New Roman"/>
          <w:b/>
          <w:bCs/>
          <w:lang w:val="en-US" w:eastAsia="fr-FR"/>
        </w:rPr>
        <w:t xml:space="preserve"> :</w:t>
      </w:r>
      <w:r w:rsidRPr="00A00909">
        <w:rPr>
          <w:rFonts w:asciiTheme="majorHAnsi" w:eastAsia="Times New Roman" w:hAnsiTheme="majorHAnsi" w:cs="Times New Roman"/>
          <w:lang w:val="en-US" w:eastAsia="fr-FR"/>
        </w:rPr>
        <w:t xml:space="preserve"> </w:t>
      </w:r>
      <w:r w:rsidR="00B97ACD" w:rsidRPr="00A00909">
        <w:rPr>
          <w:rFonts w:asciiTheme="majorHAnsi" w:eastAsia="Times New Roman" w:hAnsiTheme="majorHAnsi" w:cs="Times New Roman"/>
          <w:lang w:val="en-US" w:eastAsia="fr-FR"/>
        </w:rPr>
        <w:t>19h</w:t>
      </w:r>
      <w:r w:rsidRPr="00A00909">
        <w:rPr>
          <w:rFonts w:asciiTheme="majorHAnsi" w:eastAsia="Times New Roman" w:hAnsiTheme="majorHAnsi" w:cs="Times New Roman"/>
          <w:lang w:val="en-US" w:eastAsia="fr-FR"/>
        </w:rPr>
        <w:br/>
      </w:r>
      <w:proofErr w:type="spellStart"/>
      <w:r w:rsidRPr="00A00909">
        <w:rPr>
          <w:rFonts w:asciiTheme="majorHAnsi" w:eastAsia="Times New Roman" w:hAnsiTheme="majorHAnsi" w:cs="Times New Roman"/>
          <w:b/>
          <w:bCs/>
          <w:lang w:val="en-US" w:eastAsia="fr-FR"/>
        </w:rPr>
        <w:t>Parcours</w:t>
      </w:r>
      <w:proofErr w:type="spellEnd"/>
      <w:r w:rsidRPr="00A00909">
        <w:rPr>
          <w:rFonts w:asciiTheme="majorHAnsi" w:eastAsia="Times New Roman" w:hAnsiTheme="majorHAnsi" w:cs="Times New Roman"/>
          <w:b/>
          <w:bCs/>
          <w:lang w:val="en-US" w:eastAsia="fr-FR"/>
        </w:rPr>
        <w:t xml:space="preserve"> </w:t>
      </w:r>
      <w:r w:rsidR="0032268D" w:rsidRPr="00A00909">
        <w:rPr>
          <w:rFonts w:asciiTheme="majorHAnsi" w:eastAsia="Times New Roman" w:hAnsiTheme="majorHAnsi" w:cs="Times New Roman"/>
          <w:b/>
          <w:bCs/>
          <w:lang w:val="en-US" w:eastAsia="fr-FR"/>
        </w:rPr>
        <w:t>19 km</w:t>
      </w:r>
      <w:r w:rsidRPr="00A00909">
        <w:rPr>
          <w:rFonts w:asciiTheme="majorHAnsi" w:eastAsia="Times New Roman" w:hAnsiTheme="majorHAnsi" w:cs="Times New Roman"/>
          <w:b/>
          <w:bCs/>
          <w:lang w:val="en-US" w:eastAsia="fr-FR"/>
        </w:rPr>
        <w:t xml:space="preserve"> :</w:t>
      </w:r>
      <w:r w:rsidRPr="00A00909">
        <w:rPr>
          <w:rFonts w:asciiTheme="majorHAnsi" w:eastAsia="Times New Roman" w:hAnsiTheme="majorHAnsi" w:cs="Times New Roman"/>
          <w:lang w:val="en-US" w:eastAsia="fr-FR"/>
        </w:rPr>
        <w:t xml:space="preserve"> 1</w:t>
      </w:r>
      <w:r w:rsidR="00B97ACD" w:rsidRPr="00A00909">
        <w:rPr>
          <w:rFonts w:asciiTheme="majorHAnsi" w:eastAsia="Times New Roman" w:hAnsiTheme="majorHAnsi" w:cs="Times New Roman"/>
          <w:lang w:val="en-US" w:eastAsia="fr-FR"/>
        </w:rPr>
        <w:t>9</w:t>
      </w:r>
      <w:r w:rsidRPr="00A00909">
        <w:rPr>
          <w:rFonts w:asciiTheme="majorHAnsi" w:eastAsia="Times New Roman" w:hAnsiTheme="majorHAnsi" w:cs="Times New Roman"/>
          <w:lang w:val="en-US" w:eastAsia="fr-FR"/>
        </w:rPr>
        <w:t>h30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Seront récompensés :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Les </w:t>
      </w:r>
      <w:r w:rsidR="00B97ACD" w:rsidRPr="004C36C4">
        <w:rPr>
          <w:rFonts w:asciiTheme="majorHAnsi" w:eastAsia="Times New Roman" w:hAnsiTheme="majorHAnsi" w:cs="Times New Roman"/>
          <w:b/>
          <w:bCs/>
          <w:lang w:eastAsia="fr-FR"/>
        </w:rPr>
        <w:t>3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premiers Hommes et Dames de chaque parcours</w:t>
      </w:r>
      <w:r w:rsidRPr="004C36C4">
        <w:rPr>
          <w:rFonts w:asciiTheme="majorHAnsi" w:eastAsia="Times New Roman" w:hAnsiTheme="majorHAnsi" w:cs="Times New Roman"/>
          <w:lang w:eastAsia="fr-FR"/>
        </w:rPr>
        <w:br/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Le 1er H et D de chaque catégorie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1</w:t>
      </w:r>
      <w:r w:rsidR="00391035" w:rsidRPr="004C36C4">
        <w:rPr>
          <w:rFonts w:asciiTheme="majorHAnsi" w:eastAsia="Times New Roman" w:hAnsiTheme="majorHAnsi" w:cs="Times New Roman"/>
          <w:b/>
          <w:bCs/>
          <w:lang w:eastAsia="fr-FR"/>
        </w:rPr>
        <w:t>5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: Montant des inscriptions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Parcours « </w:t>
      </w:r>
      <w:r w:rsidR="0032268D">
        <w:rPr>
          <w:rFonts w:asciiTheme="majorHAnsi" w:eastAsia="Times New Roman" w:hAnsiTheme="majorHAnsi" w:cs="Times New Roman"/>
          <w:b/>
          <w:bCs/>
          <w:lang w:eastAsia="fr-FR"/>
        </w:rPr>
        <w:t xml:space="preserve">19 </w:t>
      </w:r>
      <w:r w:rsidR="00B97ACD" w:rsidRPr="004C36C4">
        <w:rPr>
          <w:rFonts w:asciiTheme="majorHAnsi" w:eastAsia="Times New Roman" w:hAnsiTheme="majorHAnsi" w:cs="Times New Roman"/>
          <w:b/>
          <w:bCs/>
          <w:lang w:eastAsia="fr-FR"/>
        </w:rPr>
        <w:t>Km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» :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</w:t>
      </w:r>
      <w:r w:rsidR="00B97ACD" w:rsidRPr="004C36C4">
        <w:rPr>
          <w:rFonts w:asciiTheme="majorHAnsi" w:eastAsia="Times New Roman" w:hAnsiTheme="majorHAnsi" w:cs="Times New Roman"/>
          <w:lang w:eastAsia="fr-FR"/>
        </w:rPr>
        <w:t>1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2 € </w:t>
      </w:r>
      <w:r w:rsidR="00B97ACD" w:rsidRPr="004C36C4">
        <w:rPr>
          <w:rFonts w:asciiTheme="majorHAnsi" w:eastAsia="Times New Roman" w:hAnsiTheme="majorHAnsi" w:cs="Times New Roman"/>
          <w:lang w:eastAsia="fr-FR"/>
        </w:rPr>
        <w:t>+</w:t>
      </w:r>
      <w:r w:rsidR="0032268D">
        <w:rPr>
          <w:rFonts w:asciiTheme="majorHAnsi" w:eastAsia="Times New Roman" w:hAnsiTheme="majorHAnsi" w:cs="Times New Roman"/>
          <w:lang w:eastAsia="fr-FR"/>
        </w:rPr>
        <w:t>3</w:t>
      </w:r>
      <w:r w:rsidR="00B97ACD" w:rsidRPr="004C36C4">
        <w:rPr>
          <w:rFonts w:asciiTheme="majorHAnsi" w:eastAsia="Times New Roman" w:hAnsiTheme="majorHAnsi" w:cs="Times New Roman"/>
          <w:lang w:eastAsia="fr-FR"/>
        </w:rPr>
        <w:t xml:space="preserve"> € si inscription sur place</w:t>
      </w:r>
    </w:p>
    <w:p w:rsidR="00B97AC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Parcours « </w:t>
      </w:r>
      <w:r w:rsidR="0032268D">
        <w:rPr>
          <w:rFonts w:asciiTheme="majorHAnsi" w:eastAsia="Times New Roman" w:hAnsiTheme="majorHAnsi" w:cs="Times New Roman"/>
          <w:b/>
          <w:bCs/>
          <w:lang w:eastAsia="fr-FR"/>
        </w:rPr>
        <w:t xml:space="preserve">9 </w:t>
      </w:r>
      <w:r w:rsidR="00B97ACD" w:rsidRPr="004C36C4">
        <w:rPr>
          <w:rFonts w:asciiTheme="majorHAnsi" w:eastAsia="Times New Roman" w:hAnsiTheme="majorHAnsi" w:cs="Times New Roman"/>
          <w:b/>
          <w:bCs/>
          <w:lang w:eastAsia="fr-FR"/>
        </w:rPr>
        <w:t>Km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» :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</w:t>
      </w:r>
      <w:r w:rsidR="00B97ACD" w:rsidRPr="004C36C4">
        <w:rPr>
          <w:rFonts w:asciiTheme="majorHAnsi" w:eastAsia="Times New Roman" w:hAnsiTheme="majorHAnsi" w:cs="Times New Roman"/>
          <w:lang w:eastAsia="fr-FR"/>
        </w:rPr>
        <w:t>10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€ </w:t>
      </w:r>
      <w:r w:rsidR="00391035" w:rsidRPr="004C36C4">
        <w:rPr>
          <w:rFonts w:asciiTheme="majorHAnsi" w:eastAsia="Times New Roman" w:hAnsiTheme="majorHAnsi" w:cs="Times New Roman"/>
          <w:lang w:eastAsia="fr-FR"/>
        </w:rPr>
        <w:t>+</w:t>
      </w:r>
      <w:r w:rsidR="0032268D">
        <w:rPr>
          <w:rFonts w:asciiTheme="majorHAnsi" w:eastAsia="Times New Roman" w:hAnsiTheme="majorHAnsi" w:cs="Times New Roman"/>
          <w:lang w:eastAsia="fr-FR"/>
        </w:rPr>
        <w:t>3</w:t>
      </w:r>
      <w:r w:rsidR="00391035" w:rsidRPr="004C36C4">
        <w:rPr>
          <w:rFonts w:asciiTheme="majorHAnsi" w:eastAsia="Times New Roman" w:hAnsiTheme="majorHAnsi" w:cs="Times New Roman"/>
          <w:lang w:eastAsia="fr-FR"/>
        </w:rPr>
        <w:t xml:space="preserve"> € si inscription sur place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Parcours "Randonneurs" :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5 € 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 xml:space="preserve">Le nombre maximum de participants est </w:t>
      </w:r>
      <w:r w:rsidR="00391035" w:rsidRPr="004C36C4">
        <w:rPr>
          <w:rFonts w:asciiTheme="majorHAnsi" w:eastAsia="Times New Roman" w:hAnsiTheme="majorHAnsi" w:cs="Times New Roman"/>
          <w:lang w:eastAsia="fr-FR"/>
        </w:rPr>
        <w:t>500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coureurs sur l'ensemble des parcours.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1</w:t>
      </w:r>
      <w:r w:rsidR="00391035" w:rsidRPr="004C36C4">
        <w:rPr>
          <w:rFonts w:asciiTheme="majorHAnsi" w:eastAsia="Times New Roman" w:hAnsiTheme="majorHAnsi" w:cs="Times New Roman"/>
          <w:b/>
          <w:bCs/>
          <w:lang w:eastAsia="fr-FR"/>
        </w:rPr>
        <w:t>6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: Annulation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 xml:space="preserve">En cas d'impossibilité de participer, tout coureur qui en fera la demande par courrier ou par mail, sera </w:t>
      </w:r>
      <w:proofErr w:type="gramStart"/>
      <w:r w:rsidR="005F3452" w:rsidRPr="004C36C4">
        <w:rPr>
          <w:rFonts w:asciiTheme="majorHAnsi" w:eastAsia="Times New Roman" w:hAnsiTheme="majorHAnsi" w:cs="Times New Roman"/>
          <w:lang w:eastAsia="fr-FR"/>
        </w:rPr>
        <w:t>remboursé</w:t>
      </w:r>
      <w:proofErr w:type="gramEnd"/>
      <w:r w:rsidRPr="004C36C4">
        <w:rPr>
          <w:rFonts w:asciiTheme="majorHAnsi" w:eastAsia="Times New Roman" w:hAnsiTheme="majorHAnsi" w:cs="Times New Roman"/>
          <w:lang w:eastAsia="fr-FR"/>
        </w:rPr>
        <w:t xml:space="preserve"> du montant de son inscription.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5 euros seront retenus afin de couvrir les sommes engagées par le Comité d'Organisation.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 xml:space="preserve">Aucune demande de remboursement ne sera possible après le 1er </w:t>
      </w:r>
      <w:r w:rsidR="00391035" w:rsidRPr="004C36C4">
        <w:rPr>
          <w:rFonts w:asciiTheme="majorHAnsi" w:eastAsia="Times New Roman" w:hAnsiTheme="majorHAnsi" w:cs="Times New Roman"/>
          <w:lang w:eastAsia="fr-FR"/>
        </w:rPr>
        <w:t xml:space="preserve">juin 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Merci de nous prévenir en cas d'annulation afin de libérer votre dossard.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1</w:t>
      </w:r>
      <w:r w:rsidR="00333621" w:rsidRPr="004C36C4">
        <w:rPr>
          <w:rFonts w:asciiTheme="majorHAnsi" w:eastAsia="Times New Roman" w:hAnsiTheme="majorHAnsi" w:cs="Times New Roman"/>
          <w:b/>
          <w:bCs/>
          <w:lang w:eastAsia="fr-FR"/>
        </w:rPr>
        <w:t>7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: Assurance responsabilité civile</w:t>
      </w:r>
    </w:p>
    <w:p w:rsidR="00C16EC8" w:rsidRPr="00C50857" w:rsidRDefault="00C16EC8" w:rsidP="001F2F9D">
      <w:pPr>
        <w:spacing w:before="100" w:beforeAutospacing="1" w:after="100" w:afterAutospacing="1" w:line="240" w:lineRule="auto"/>
        <w:rPr>
          <w:color w:val="000000" w:themeColor="text1"/>
        </w:rPr>
      </w:pPr>
      <w:r w:rsidRPr="00C50857">
        <w:rPr>
          <w:rFonts w:ascii="MS Gothic" w:eastAsia="MS Gothic" w:hAnsi="MS Gothic" w:cs="MS Gothic" w:hint="eastAsia"/>
          <w:color w:val="000000" w:themeColor="text1"/>
        </w:rPr>
        <w:t>✓</w:t>
      </w:r>
      <w:r w:rsidRPr="00C50857">
        <w:rPr>
          <w:color w:val="000000" w:themeColor="text1"/>
        </w:rPr>
        <w:t xml:space="preserve"> Responsabilité civile: conformément à la législation en vigueur, les organisateurs ont souscrit une assurance couvrant les conséquences de leur responsabilité civile, </w:t>
      </w:r>
      <w:proofErr w:type="gramStart"/>
      <w:r w:rsidR="001A37DB" w:rsidRPr="00C50857">
        <w:rPr>
          <w:color w:val="000000" w:themeColor="text1"/>
        </w:rPr>
        <w:t>c</w:t>
      </w:r>
      <w:r w:rsidRPr="00C50857">
        <w:rPr>
          <w:color w:val="000000" w:themeColor="text1"/>
        </w:rPr>
        <w:t>elle</w:t>
      </w:r>
      <w:proofErr w:type="gramEnd"/>
      <w:r w:rsidRPr="00C50857">
        <w:rPr>
          <w:color w:val="000000" w:themeColor="text1"/>
        </w:rPr>
        <w:t xml:space="preserve"> de leurs préposés et de tous les participants aux épreuves. </w:t>
      </w:r>
    </w:p>
    <w:p w:rsidR="00C16EC8" w:rsidRPr="00C50857" w:rsidRDefault="00C16EC8" w:rsidP="001F2F9D">
      <w:pPr>
        <w:spacing w:before="100" w:beforeAutospacing="1" w:after="100" w:afterAutospacing="1" w:line="240" w:lineRule="auto"/>
        <w:rPr>
          <w:color w:val="000000" w:themeColor="text1"/>
        </w:rPr>
      </w:pPr>
      <w:r w:rsidRPr="00C50857">
        <w:rPr>
          <w:rFonts w:ascii="MS Gothic" w:eastAsia="MS Gothic" w:hAnsi="MS Gothic" w:cs="MS Gothic" w:hint="eastAsia"/>
          <w:color w:val="000000" w:themeColor="text1"/>
        </w:rPr>
        <w:t>✓</w:t>
      </w:r>
      <w:r w:rsidRPr="00C50857">
        <w:rPr>
          <w:color w:val="000000" w:themeColor="text1"/>
        </w:rPr>
        <w:t xml:space="preserve"> Les licenciés bénéficient des garanties accordées par l’assurance liée à leur licence. Il incombe aux autres participants de s’assurer personnellement. </w:t>
      </w:r>
    </w:p>
    <w:p w:rsidR="00C16EC8" w:rsidRPr="00C50857" w:rsidRDefault="00C16EC8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trike/>
          <w:color w:val="000000" w:themeColor="text1"/>
          <w:lang w:eastAsia="fr-FR"/>
        </w:rPr>
      </w:pPr>
      <w:r w:rsidRPr="00C50857">
        <w:rPr>
          <w:rFonts w:ascii="MS Gothic" w:eastAsia="MS Gothic" w:hAnsi="MS Gothic" w:cs="MS Gothic" w:hint="eastAsia"/>
          <w:color w:val="000000" w:themeColor="text1"/>
        </w:rPr>
        <w:t>✓</w:t>
      </w:r>
      <w:r w:rsidRPr="00C50857">
        <w:rPr>
          <w:color w:val="000000" w:themeColor="text1"/>
        </w:rPr>
        <w:t xml:space="preserve"> Dommages matériels: l’organisateur décline toute responsabilité en </w:t>
      </w:r>
      <w:proofErr w:type="gramStart"/>
      <w:r w:rsidRPr="00C50857">
        <w:rPr>
          <w:color w:val="000000" w:themeColor="text1"/>
        </w:rPr>
        <w:t>cas</w:t>
      </w:r>
      <w:proofErr w:type="gramEnd"/>
      <w:r w:rsidRPr="00C50857">
        <w:rPr>
          <w:color w:val="000000" w:themeColor="text1"/>
        </w:rPr>
        <w:t xml:space="preserve"> de dommages (vols, bris, perte, etc…) subis par les biens personnels des participants, et ce même s’il en a la garde. Les participants ne pourront donc pas se retourner contre l’organisateur pour tout dommage causé à leur équipement. La souscription d’une assurance garantissant ces risques est du ressort de chacun.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1</w:t>
      </w:r>
      <w:r w:rsidR="00333621" w:rsidRPr="004C36C4">
        <w:rPr>
          <w:rFonts w:asciiTheme="majorHAnsi" w:eastAsia="Times New Roman" w:hAnsiTheme="majorHAnsi" w:cs="Times New Roman"/>
          <w:b/>
          <w:bCs/>
          <w:lang w:eastAsia="fr-FR"/>
        </w:rPr>
        <w:t>8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: Port du dossard et puces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Le dossard doit être visible sur la poitrine afin que le N° soit facilement identifiable</w:t>
      </w:r>
      <w:r w:rsidR="005F3452">
        <w:rPr>
          <w:rFonts w:asciiTheme="majorHAnsi" w:eastAsia="Times New Roman" w:hAnsiTheme="majorHAnsi" w:cs="Times New Roman"/>
          <w:lang w:eastAsia="fr-FR"/>
        </w:rPr>
        <w:t xml:space="preserve">. Ils doivent être impérativement </w:t>
      </w:r>
      <w:r w:rsidR="00A00909">
        <w:rPr>
          <w:rFonts w:asciiTheme="majorHAnsi" w:eastAsia="Times New Roman" w:hAnsiTheme="majorHAnsi" w:cs="Times New Roman"/>
          <w:lang w:eastAsia="fr-FR"/>
        </w:rPr>
        <w:t>rendus</w:t>
      </w:r>
      <w:r w:rsidR="005F3452">
        <w:rPr>
          <w:rFonts w:asciiTheme="majorHAnsi" w:eastAsia="Times New Roman" w:hAnsiTheme="majorHAnsi" w:cs="Times New Roman"/>
          <w:lang w:eastAsia="fr-FR"/>
        </w:rPr>
        <w:t xml:space="preserve"> à l’organisateur après les courses. 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20 : Animaux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lastRenderedPageBreak/>
        <w:t xml:space="preserve">Les coureurs </w:t>
      </w:r>
      <w:r w:rsidR="00333621" w:rsidRPr="004C36C4">
        <w:rPr>
          <w:rFonts w:asciiTheme="majorHAnsi" w:eastAsia="Times New Roman" w:hAnsiTheme="majorHAnsi" w:cs="Times New Roman"/>
          <w:lang w:eastAsia="fr-FR"/>
        </w:rPr>
        <w:t xml:space="preserve">ou les randonneurs </w:t>
      </w:r>
      <w:r w:rsidRPr="004C36C4">
        <w:rPr>
          <w:rFonts w:asciiTheme="majorHAnsi" w:eastAsia="Times New Roman" w:hAnsiTheme="majorHAnsi" w:cs="Times New Roman"/>
          <w:lang w:eastAsia="fr-FR"/>
        </w:rPr>
        <w:t>ne sont pas autorisés à être accompagnés de leur chien.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22 : Modification du règlement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Le comité d'organisation se réserve le droit de modifier le règlement, le parcours et les horaires.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23 : Droit à l'image et parution dans les classements.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Les coureurs et randonneurs, de par leur participation, autorisent la presse, le comité d'organisation et leurs partenaires à exploiter sur tous supports, les images et vidéos réalisées, sur lesquelles ils peuvent être visibles.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 xml:space="preserve">Si vous ne souhaitez pas que votre nom et </w:t>
      </w:r>
      <w:r w:rsidR="00333621" w:rsidRPr="004C36C4">
        <w:rPr>
          <w:rFonts w:asciiTheme="majorHAnsi" w:eastAsia="Times New Roman" w:hAnsiTheme="majorHAnsi" w:cs="Times New Roman"/>
          <w:lang w:eastAsia="fr-FR"/>
        </w:rPr>
        <w:t>prénom n’apparaissent</w:t>
      </w:r>
      <w:r w:rsidRPr="004C36C4">
        <w:rPr>
          <w:rFonts w:asciiTheme="majorHAnsi" w:eastAsia="Times New Roman" w:hAnsiTheme="majorHAnsi" w:cs="Times New Roman"/>
          <w:lang w:eastAsia="fr-FR"/>
        </w:rPr>
        <w:t xml:space="preserve"> pas dans les classements, merci de nous prévenir lors de votre inscription.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24 : Règlementation FFA</w:t>
      </w:r>
    </w:p>
    <w:p w:rsidR="001F2F9D" w:rsidRPr="004C36C4" w:rsidRDefault="00333621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Le trail des Coteaux</w:t>
      </w:r>
      <w:r w:rsidR="001F2F9D" w:rsidRPr="004C36C4">
        <w:rPr>
          <w:rFonts w:asciiTheme="majorHAnsi" w:eastAsia="Times New Roman" w:hAnsiTheme="majorHAnsi" w:cs="Times New Roman"/>
          <w:lang w:eastAsia="fr-FR"/>
        </w:rPr>
        <w:t xml:space="preserve"> se déroulera en conformité avec la réglementation des courses hors stade de la Fédération Française d'Athlétisme.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lang w:eastAsia="fr-FR"/>
        </w:rPr>
        <w:t>Le présent règlement vise à la protection des participants et de l'environnement.</w:t>
      </w:r>
    </w:p>
    <w:p w:rsidR="001F2F9D" w:rsidRPr="004C36C4" w:rsidRDefault="001F2F9D" w:rsidP="001F2F9D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>ART 25 : Connaissance et acceptation du règlement</w:t>
      </w:r>
    </w:p>
    <w:p w:rsidR="001F2F9D" w:rsidRPr="004C36C4" w:rsidRDefault="001F2F9D" w:rsidP="001F2F9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fr-FR"/>
        </w:rPr>
      </w:pP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En faisant acte d'inscription, par courrier ou en ligne, vous reconnaissez avoir pris connaissance du </w:t>
      </w:r>
      <w:r w:rsidR="00333621" w:rsidRPr="004C36C4">
        <w:rPr>
          <w:rFonts w:asciiTheme="majorHAnsi" w:eastAsia="Times New Roman" w:hAnsiTheme="majorHAnsi" w:cs="Times New Roman"/>
          <w:b/>
          <w:bCs/>
          <w:lang w:eastAsia="fr-FR"/>
        </w:rPr>
        <w:t>règlement</w:t>
      </w:r>
      <w:r w:rsidR="00EB01E1">
        <w:rPr>
          <w:rFonts w:asciiTheme="majorHAnsi" w:eastAsia="Times New Roman" w:hAnsiTheme="majorHAnsi" w:cs="Times New Roman"/>
          <w:b/>
          <w:bCs/>
          <w:lang w:eastAsia="fr-FR"/>
        </w:rPr>
        <w:t xml:space="preserve"> </w:t>
      </w:r>
      <w:r w:rsidR="005F3452">
        <w:rPr>
          <w:rFonts w:asciiTheme="majorHAnsi" w:eastAsia="Times New Roman" w:hAnsiTheme="majorHAnsi" w:cs="Times New Roman"/>
          <w:b/>
          <w:bCs/>
          <w:lang w:eastAsia="fr-FR"/>
        </w:rPr>
        <w:t>et de charte verte  que</w:t>
      </w:r>
      <w:r w:rsidRPr="004C36C4">
        <w:rPr>
          <w:rFonts w:asciiTheme="majorHAnsi" w:eastAsia="Times New Roman" w:hAnsiTheme="majorHAnsi" w:cs="Times New Roman"/>
          <w:b/>
          <w:bCs/>
          <w:lang w:eastAsia="fr-FR"/>
        </w:rPr>
        <w:t xml:space="preserve"> vous vous engagez à respecter.</w:t>
      </w:r>
    </w:p>
    <w:p w:rsidR="00EB3000" w:rsidRPr="004C36C4" w:rsidRDefault="00EB3000">
      <w:pPr>
        <w:rPr>
          <w:rFonts w:asciiTheme="majorHAnsi" w:hAnsiTheme="majorHAnsi"/>
        </w:rPr>
      </w:pPr>
    </w:p>
    <w:sectPr w:rsidR="00EB3000" w:rsidRPr="004C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75E5"/>
    <w:multiLevelType w:val="hybridMultilevel"/>
    <w:tmpl w:val="21DE85EA"/>
    <w:lvl w:ilvl="0" w:tplc="DE74AF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9D"/>
    <w:rsid w:val="00046E0C"/>
    <w:rsid w:val="00055B5A"/>
    <w:rsid w:val="00147BE1"/>
    <w:rsid w:val="001A37DB"/>
    <w:rsid w:val="001B5846"/>
    <w:rsid w:val="001F2F9D"/>
    <w:rsid w:val="002E5997"/>
    <w:rsid w:val="0032268D"/>
    <w:rsid w:val="00333621"/>
    <w:rsid w:val="00391035"/>
    <w:rsid w:val="003F4A40"/>
    <w:rsid w:val="004C36C4"/>
    <w:rsid w:val="0058112F"/>
    <w:rsid w:val="005F3452"/>
    <w:rsid w:val="007041D0"/>
    <w:rsid w:val="00811A89"/>
    <w:rsid w:val="00866541"/>
    <w:rsid w:val="008D3A3F"/>
    <w:rsid w:val="00A00909"/>
    <w:rsid w:val="00B97ACD"/>
    <w:rsid w:val="00C16EC8"/>
    <w:rsid w:val="00C50857"/>
    <w:rsid w:val="00D76404"/>
    <w:rsid w:val="00DB12B5"/>
    <w:rsid w:val="00EB01E1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F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F2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F2F9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F2F9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itemtitlepart0">
    <w:name w:val="item_title_part0"/>
    <w:basedOn w:val="Policepardfaut"/>
    <w:rsid w:val="001F2F9D"/>
  </w:style>
  <w:style w:type="character" w:customStyle="1" w:styleId="itemtitlepart1">
    <w:name w:val="item_title_part1"/>
    <w:basedOn w:val="Policepardfaut"/>
    <w:rsid w:val="001F2F9D"/>
  </w:style>
  <w:style w:type="character" w:customStyle="1" w:styleId="itemtitlepart2">
    <w:name w:val="item_title_part2"/>
    <w:basedOn w:val="Policepardfaut"/>
    <w:rsid w:val="001F2F9D"/>
  </w:style>
  <w:style w:type="character" w:customStyle="1" w:styleId="itemtitlepart3">
    <w:name w:val="item_title_part3"/>
    <w:basedOn w:val="Policepardfaut"/>
    <w:rsid w:val="001F2F9D"/>
  </w:style>
  <w:style w:type="character" w:customStyle="1" w:styleId="itemtitlepart4">
    <w:name w:val="item_title_part4"/>
    <w:basedOn w:val="Policepardfaut"/>
    <w:rsid w:val="001F2F9D"/>
  </w:style>
  <w:style w:type="paragraph" w:styleId="NormalWeb">
    <w:name w:val="Normal (Web)"/>
    <w:basedOn w:val="Normal"/>
    <w:uiPriority w:val="99"/>
    <w:semiHidden/>
    <w:unhideWhenUsed/>
    <w:rsid w:val="001F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2F9D"/>
    <w:rPr>
      <w:b/>
      <w:bCs/>
    </w:rPr>
  </w:style>
  <w:style w:type="paragraph" w:styleId="Paragraphedeliste">
    <w:name w:val="List Paragraph"/>
    <w:basedOn w:val="Normal"/>
    <w:uiPriority w:val="34"/>
    <w:qFormat/>
    <w:rsid w:val="003F4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F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F2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F2F9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F2F9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itemtitlepart0">
    <w:name w:val="item_title_part0"/>
    <w:basedOn w:val="Policepardfaut"/>
    <w:rsid w:val="001F2F9D"/>
  </w:style>
  <w:style w:type="character" w:customStyle="1" w:styleId="itemtitlepart1">
    <w:name w:val="item_title_part1"/>
    <w:basedOn w:val="Policepardfaut"/>
    <w:rsid w:val="001F2F9D"/>
  </w:style>
  <w:style w:type="character" w:customStyle="1" w:styleId="itemtitlepart2">
    <w:name w:val="item_title_part2"/>
    <w:basedOn w:val="Policepardfaut"/>
    <w:rsid w:val="001F2F9D"/>
  </w:style>
  <w:style w:type="character" w:customStyle="1" w:styleId="itemtitlepart3">
    <w:name w:val="item_title_part3"/>
    <w:basedOn w:val="Policepardfaut"/>
    <w:rsid w:val="001F2F9D"/>
  </w:style>
  <w:style w:type="character" w:customStyle="1" w:styleId="itemtitlepart4">
    <w:name w:val="item_title_part4"/>
    <w:basedOn w:val="Policepardfaut"/>
    <w:rsid w:val="001F2F9D"/>
  </w:style>
  <w:style w:type="paragraph" w:styleId="NormalWeb">
    <w:name w:val="Normal (Web)"/>
    <w:basedOn w:val="Normal"/>
    <w:uiPriority w:val="99"/>
    <w:semiHidden/>
    <w:unhideWhenUsed/>
    <w:rsid w:val="001F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2F9D"/>
    <w:rPr>
      <w:b/>
      <w:bCs/>
    </w:rPr>
  </w:style>
  <w:style w:type="paragraph" w:styleId="Paragraphedeliste">
    <w:name w:val="List Paragraph"/>
    <w:basedOn w:val="Normal"/>
    <w:uiPriority w:val="34"/>
    <w:qFormat/>
    <w:rsid w:val="003F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1362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echeverria</dc:creator>
  <cp:lastModifiedBy>echeverria</cp:lastModifiedBy>
  <cp:revision>4</cp:revision>
  <dcterms:created xsi:type="dcterms:W3CDTF">2020-01-24T16:46:00Z</dcterms:created>
  <dcterms:modified xsi:type="dcterms:W3CDTF">2020-01-27T16:06:00Z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-752439922</vt:i4>
  </property>
  <property fmtid="{D5CDD505-2E9C-101B-9397-08002B2CF9AE}" pid="3" name="_NewReviewCycle">
    <vt:lpwstr/>
  </property>
  <property fmtid="{D5CDD505-2E9C-101B-9397-08002B2CF9AE}" pid="4" name="_EmailSubject">
    <vt:lpwstr>TR : Re :TR: Partenariat trail des coteaux</vt:lpwstr>
  </property>
  <property fmtid="{D5CDD505-2E9C-101B-9397-08002B2CF9AE}" pid="5" name="_AuthorEmail">
    <vt:lpwstr>Bernard.LALANDE@ca-aquitaine.fr</vt:lpwstr>
  </property>
  <property fmtid="{D5CDD505-2E9C-101B-9397-08002B2CF9AE}" pid="6" name="_AuthorEmailDisplayName">
    <vt:lpwstr>LALANDE Bernard</vt:lpwstr>
  </property>
  <property fmtid="{D5CDD505-2E9C-101B-9397-08002B2CF9AE}" pid="7" name="_ReviewingToolsShownOnce">
    <vt:lpwstr/>
  </property>
</Properties>
</file>